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192579" w:rsidR="00C21375" w:rsidP="00C21375" w:rsidRDefault="008E3B34" w14:paraId="05102253" w14:textId="213864DA">
      <w:pPr>
        <w:jc w:val="right"/>
        <w:rPr>
          <w:rFonts w:ascii="Verdana" w:hAnsi="Verdana"/>
          <w:sz w:val="20"/>
          <w:szCs w:val="20"/>
          <w:lang w:val="lt-LT"/>
        </w:rPr>
      </w:pPr>
      <w:r w:rsidRPr="00192579">
        <w:rPr>
          <w:rFonts w:ascii="Verdana" w:hAnsi="Verdana"/>
          <w:sz w:val="20"/>
          <w:szCs w:val="20"/>
          <w:lang w:val="lt-LT"/>
        </w:rPr>
        <w:t>Pirkimo sąlygų 2</w:t>
      </w:r>
      <w:r w:rsidRPr="00192579" w:rsidR="00737DEE">
        <w:rPr>
          <w:rFonts w:ascii="Verdana" w:hAnsi="Verdana"/>
          <w:sz w:val="20"/>
          <w:szCs w:val="20"/>
          <w:lang w:val="lt-LT"/>
        </w:rPr>
        <w:t xml:space="preserve"> priedas </w:t>
      </w:r>
      <w:r w:rsidRPr="00192579" w:rsidR="007F2648">
        <w:rPr>
          <w:rFonts w:ascii="Verdana" w:hAnsi="Verdana"/>
          <w:sz w:val="20"/>
          <w:szCs w:val="20"/>
          <w:lang w:val="lt-LT"/>
        </w:rPr>
        <w:t>„</w:t>
      </w:r>
      <w:r w:rsidRPr="00192579">
        <w:rPr>
          <w:rFonts w:ascii="Verdana" w:hAnsi="Verdana"/>
          <w:sz w:val="20"/>
          <w:szCs w:val="20"/>
          <w:lang w:val="lt-LT"/>
        </w:rPr>
        <w:t>Techninė specifikacija</w:t>
      </w:r>
      <w:r w:rsidRPr="00192579" w:rsidR="007F2648">
        <w:rPr>
          <w:rFonts w:ascii="Verdana" w:hAnsi="Verdana"/>
          <w:sz w:val="20"/>
          <w:szCs w:val="20"/>
          <w:lang w:val="lt-LT"/>
        </w:rPr>
        <w:t>“</w:t>
      </w:r>
    </w:p>
    <w:p w:rsidRPr="00192579" w:rsidR="00737DEE" w:rsidP="00721171" w:rsidRDefault="00737DEE" w14:paraId="2001A10D" w14:textId="7C99EB48">
      <w:pPr>
        <w:rPr>
          <w:rFonts w:ascii="Verdana" w:hAnsi="Verdana"/>
          <w:b/>
          <w:bCs/>
          <w:sz w:val="20"/>
          <w:szCs w:val="20"/>
          <w:lang w:val="lt-LT"/>
        </w:rPr>
      </w:pPr>
    </w:p>
    <w:p w:rsidRPr="00192579" w:rsidR="00721171" w:rsidP="00721171" w:rsidRDefault="00721171" w14:paraId="05EA0BA0" w14:textId="77777777">
      <w:pPr>
        <w:jc w:val="center"/>
        <w:rPr>
          <w:rFonts w:ascii="Verdana" w:hAnsi="Verdana"/>
          <w:b/>
          <w:bCs/>
          <w:sz w:val="20"/>
          <w:szCs w:val="20"/>
          <w:lang w:val="lt-LT"/>
        </w:rPr>
      </w:pPr>
      <w:r w:rsidRPr="00192579">
        <w:rPr>
          <w:rFonts w:ascii="Verdana" w:hAnsi="Verdana"/>
          <w:b/>
          <w:sz w:val="20"/>
          <w:szCs w:val="20"/>
          <w:lang w:val="lt-LT"/>
        </w:rPr>
        <w:t xml:space="preserve">SDI – OPTINIO SIGNALO KEITIKLIŲ PIRKIMO </w:t>
      </w:r>
      <w:r w:rsidRPr="00192579">
        <w:rPr>
          <w:rFonts w:ascii="Verdana" w:hAnsi="Verdana"/>
          <w:b/>
          <w:bCs/>
          <w:sz w:val="20"/>
          <w:szCs w:val="20"/>
          <w:lang w:val="lt-LT"/>
        </w:rPr>
        <w:t>TECHNINĖ SPECIFIKACIJA</w:t>
      </w:r>
    </w:p>
    <w:p w:rsidRPr="00192579" w:rsidR="00587DFC" w:rsidP="00587DFC" w:rsidRDefault="00587DFC" w14:paraId="7A16BA66" w14:textId="77777777">
      <w:pPr>
        <w:jc w:val="center"/>
        <w:rPr>
          <w:rFonts w:ascii="Verdana" w:hAnsi="Verdana"/>
          <w:b/>
          <w:bCs/>
          <w:sz w:val="20"/>
          <w:szCs w:val="20"/>
          <w:lang w:val="lt-LT"/>
        </w:rPr>
      </w:pPr>
    </w:p>
    <w:p w:rsidRPr="00192579" w:rsidR="00587DFC" w:rsidP="00587DFC" w:rsidRDefault="00587DFC" w14:paraId="327800D6" w14:textId="33B6F43E">
      <w:pPr>
        <w:pStyle w:val="ListParagraph"/>
        <w:numPr>
          <w:ilvl w:val="0"/>
          <w:numId w:val="9"/>
        </w:numPr>
        <w:jc w:val="both"/>
        <w:rPr>
          <w:rFonts w:ascii="Verdana" w:hAnsi="Verdana" w:cs="Times New Roman"/>
          <w:b/>
          <w:bCs/>
          <w:sz w:val="20"/>
          <w:szCs w:val="20"/>
        </w:rPr>
      </w:pPr>
      <w:r w:rsidRPr="00192579">
        <w:rPr>
          <w:rFonts w:ascii="Verdana" w:hAnsi="Verdana" w:cs="Times New Roman"/>
          <w:b/>
          <w:bCs/>
          <w:sz w:val="20"/>
          <w:szCs w:val="20"/>
        </w:rPr>
        <w:t>Bendri reikalavimai</w:t>
      </w:r>
    </w:p>
    <w:p w:rsidRPr="00192579" w:rsidR="004715EB" w:rsidP="00721171" w:rsidRDefault="00B8385E" w14:paraId="79E38961" w14:textId="4CDC4A5A">
      <w:pPr>
        <w:pStyle w:val="ListParagraph"/>
        <w:numPr>
          <w:ilvl w:val="1"/>
          <w:numId w:val="9"/>
        </w:numPr>
        <w:jc w:val="both"/>
        <w:rPr>
          <w:rFonts w:ascii="Verdana" w:hAnsi="Verdana" w:cs="Times New Roman"/>
          <w:sz w:val="20"/>
          <w:szCs w:val="20"/>
        </w:rPr>
      </w:pPr>
      <w:r w:rsidRPr="00192579">
        <w:rPr>
          <w:rFonts w:ascii="Verdana" w:hAnsi="Verdana" w:cs="Times New Roman"/>
          <w:sz w:val="20"/>
          <w:szCs w:val="20"/>
        </w:rPr>
        <w:t xml:space="preserve">VšĮ Lietuvos nacionalinis radijas ir televizija (toliau – </w:t>
      </w:r>
      <w:r w:rsidRPr="00192579" w:rsidR="004715EB">
        <w:rPr>
          <w:rFonts w:ascii="Verdana" w:hAnsi="Verdana" w:cs="Times New Roman"/>
          <w:sz w:val="20"/>
          <w:szCs w:val="20"/>
        </w:rPr>
        <w:t>Perkančioji organizacija</w:t>
      </w:r>
      <w:r w:rsidRPr="00192579">
        <w:rPr>
          <w:rFonts w:ascii="Verdana" w:hAnsi="Verdana" w:cs="Times New Roman"/>
          <w:sz w:val="20"/>
          <w:szCs w:val="20"/>
        </w:rPr>
        <w:t>; LRT)</w:t>
      </w:r>
      <w:r w:rsidRPr="00192579" w:rsidR="004715EB">
        <w:rPr>
          <w:rFonts w:ascii="Verdana" w:hAnsi="Verdana" w:cs="Times New Roman"/>
          <w:sz w:val="20"/>
          <w:szCs w:val="20"/>
        </w:rPr>
        <w:t xml:space="preserve"> siekia įsigyti </w:t>
      </w:r>
      <w:r w:rsidRPr="00192579" w:rsidR="00721171">
        <w:rPr>
          <w:rFonts w:ascii="Verdana" w:hAnsi="Verdana" w:cs="Times New Roman"/>
          <w:b/>
          <w:bCs/>
          <w:sz w:val="20"/>
          <w:szCs w:val="20"/>
        </w:rPr>
        <w:t>SDI – optinio signalo keitiklius</w:t>
      </w:r>
      <w:r w:rsidRPr="00192579" w:rsidR="00721171">
        <w:rPr>
          <w:rFonts w:ascii="Verdana" w:hAnsi="Verdana" w:cs="Times New Roman"/>
          <w:b/>
          <w:sz w:val="20"/>
          <w:szCs w:val="20"/>
        </w:rPr>
        <w:t xml:space="preserve"> </w:t>
      </w:r>
      <w:r w:rsidRPr="00192579" w:rsidR="385FA3F4">
        <w:rPr>
          <w:rFonts w:ascii="Verdana" w:hAnsi="Verdana" w:cs="Times New Roman"/>
          <w:b/>
          <w:bCs/>
          <w:sz w:val="20"/>
          <w:szCs w:val="20"/>
        </w:rPr>
        <w:t>su rėmu</w:t>
      </w:r>
      <w:r w:rsidRPr="00192579" w:rsidR="0072334B">
        <w:rPr>
          <w:rFonts w:ascii="Verdana" w:hAnsi="Verdana" w:cs="Times New Roman"/>
          <w:b/>
          <w:bCs/>
          <w:sz w:val="20"/>
          <w:szCs w:val="20"/>
        </w:rPr>
        <w:t xml:space="preserve"> </w:t>
      </w:r>
      <w:r w:rsidRPr="00192579" w:rsidR="004715EB">
        <w:rPr>
          <w:rFonts w:ascii="Verdana" w:hAnsi="Verdana" w:cs="Times New Roman"/>
          <w:sz w:val="20"/>
          <w:szCs w:val="20"/>
        </w:rPr>
        <w:t>(toliau – Prekė</w:t>
      </w:r>
      <w:r w:rsidRPr="00192579" w:rsidR="009A2278">
        <w:rPr>
          <w:rFonts w:ascii="Verdana" w:hAnsi="Verdana" w:cs="Times New Roman"/>
          <w:sz w:val="20"/>
          <w:szCs w:val="20"/>
        </w:rPr>
        <w:t>s</w:t>
      </w:r>
      <w:r w:rsidRPr="00192579" w:rsidR="004715EB">
        <w:rPr>
          <w:rFonts w:ascii="Verdana" w:hAnsi="Verdana" w:cs="Times New Roman"/>
          <w:sz w:val="20"/>
          <w:szCs w:val="20"/>
        </w:rPr>
        <w:t>)</w:t>
      </w:r>
      <w:r w:rsidRPr="00192579" w:rsidR="00631C47">
        <w:rPr>
          <w:rFonts w:ascii="Verdana" w:hAnsi="Verdana" w:cs="Times New Roman"/>
          <w:sz w:val="20"/>
          <w:szCs w:val="20"/>
        </w:rPr>
        <w:t>.</w:t>
      </w:r>
    </w:p>
    <w:p w:rsidRPr="00192579" w:rsidR="004715EB" w:rsidP="004715EB" w:rsidRDefault="004715EB" w14:paraId="0CC4B662" w14:textId="70D6BB18">
      <w:pPr>
        <w:pStyle w:val="ListParagraph"/>
        <w:numPr>
          <w:ilvl w:val="1"/>
          <w:numId w:val="9"/>
        </w:numPr>
        <w:jc w:val="both"/>
        <w:rPr>
          <w:rFonts w:ascii="Verdana" w:hAnsi="Verdana" w:cs="Times New Roman"/>
          <w:sz w:val="20"/>
          <w:szCs w:val="20"/>
        </w:rPr>
      </w:pPr>
      <w:r w:rsidRPr="00192579">
        <w:rPr>
          <w:rFonts w:ascii="Verdana" w:hAnsi="Verdana" w:cs="Times New Roman"/>
          <w:sz w:val="20"/>
          <w:szCs w:val="20"/>
        </w:rPr>
        <w:t>Reikalavimai Prek</w:t>
      </w:r>
      <w:r w:rsidRPr="00192579" w:rsidR="009A2278">
        <w:rPr>
          <w:rFonts w:ascii="Verdana" w:hAnsi="Verdana" w:cs="Times New Roman"/>
          <w:sz w:val="20"/>
          <w:szCs w:val="20"/>
        </w:rPr>
        <w:t>ėms</w:t>
      </w:r>
      <w:r w:rsidRPr="00192579">
        <w:rPr>
          <w:rFonts w:ascii="Verdana" w:hAnsi="Verdana" w:cs="Times New Roman"/>
          <w:sz w:val="20"/>
          <w:szCs w:val="20"/>
        </w:rPr>
        <w:t xml:space="preserve"> pateikiami šioje Techninėje specifikacijoje.</w:t>
      </w:r>
    </w:p>
    <w:p w:rsidRPr="00192579" w:rsidR="00587DFC" w:rsidP="00587DFC" w:rsidRDefault="00CE2B82" w14:paraId="0ADF5709" w14:textId="5CBB241F">
      <w:pPr>
        <w:pStyle w:val="ListParagraph"/>
        <w:numPr>
          <w:ilvl w:val="1"/>
          <w:numId w:val="9"/>
        </w:numPr>
        <w:jc w:val="both"/>
        <w:rPr>
          <w:rFonts w:ascii="Verdana" w:hAnsi="Verdana" w:cs="Times New Roman"/>
          <w:sz w:val="20"/>
          <w:szCs w:val="20"/>
        </w:rPr>
      </w:pPr>
      <w:r w:rsidRPr="00192579">
        <w:rPr>
          <w:rFonts w:ascii="Verdana" w:hAnsi="Verdana" w:cs="Times New Roman"/>
          <w:sz w:val="20"/>
          <w:szCs w:val="20"/>
        </w:rPr>
        <w:t xml:space="preserve">Siekiama </w:t>
      </w:r>
      <w:r w:rsidRPr="00192579" w:rsidR="00721171">
        <w:rPr>
          <w:rFonts w:ascii="Verdana" w:hAnsi="Verdana"/>
          <w:sz w:val="20"/>
          <w:szCs w:val="20"/>
        </w:rPr>
        <w:t xml:space="preserve">pakeisti dabar LRT </w:t>
      </w:r>
      <w:r w:rsidRPr="00192579" w:rsidR="00E85F5E">
        <w:rPr>
          <w:rFonts w:ascii="Verdana" w:hAnsi="Verdana"/>
          <w:sz w:val="20"/>
          <w:szCs w:val="20"/>
        </w:rPr>
        <w:t xml:space="preserve">naudojamą </w:t>
      </w:r>
      <w:r w:rsidRPr="00192579" w:rsidR="00721171">
        <w:rPr>
          <w:rFonts w:ascii="Verdana" w:hAnsi="Verdana"/>
          <w:sz w:val="20"/>
          <w:szCs w:val="20"/>
        </w:rPr>
        <w:t xml:space="preserve">Telecast </w:t>
      </w:r>
      <w:r w:rsidRPr="00192579" w:rsidR="75BABCEF">
        <w:rPr>
          <w:rFonts w:ascii="Verdana" w:hAnsi="Verdana"/>
          <w:sz w:val="20"/>
          <w:szCs w:val="20"/>
        </w:rPr>
        <w:t>r</w:t>
      </w:r>
      <w:r w:rsidRPr="00192579" w:rsidR="00E85F5E">
        <w:rPr>
          <w:rFonts w:ascii="Verdana" w:hAnsi="Verdana"/>
          <w:sz w:val="20"/>
          <w:szCs w:val="20"/>
        </w:rPr>
        <w:t>ė</w:t>
      </w:r>
      <w:r w:rsidRPr="00192579" w:rsidR="75BABCEF">
        <w:rPr>
          <w:rFonts w:ascii="Verdana" w:hAnsi="Verdana"/>
          <w:sz w:val="20"/>
          <w:szCs w:val="20"/>
        </w:rPr>
        <w:t xml:space="preserve">mą su </w:t>
      </w:r>
      <w:r w:rsidRPr="00192579" w:rsidR="00721171">
        <w:rPr>
          <w:rFonts w:ascii="Verdana" w:hAnsi="Verdana"/>
          <w:sz w:val="20"/>
          <w:szCs w:val="20"/>
        </w:rPr>
        <w:t>SDI – optinių signalų keitikli</w:t>
      </w:r>
      <w:r w:rsidRPr="00192579" w:rsidR="014498BC">
        <w:rPr>
          <w:rFonts w:ascii="Verdana" w:hAnsi="Verdana"/>
          <w:sz w:val="20"/>
          <w:szCs w:val="20"/>
        </w:rPr>
        <w:t>ais - moduliais</w:t>
      </w:r>
      <w:r w:rsidRPr="00192579" w:rsidR="00721171">
        <w:rPr>
          <w:rFonts w:ascii="Verdana" w:hAnsi="Verdana"/>
          <w:sz w:val="20"/>
          <w:szCs w:val="20"/>
        </w:rPr>
        <w:t xml:space="preserve"> ir praplėsti signalų keitimų kiekio galimybes.</w:t>
      </w:r>
    </w:p>
    <w:p w:rsidRPr="00192579" w:rsidR="001C562C" w:rsidP="001C562C" w:rsidRDefault="001C562C" w14:paraId="4A22973B" w14:textId="77777777">
      <w:pPr>
        <w:pStyle w:val="ListParagraph"/>
        <w:numPr>
          <w:ilvl w:val="1"/>
          <w:numId w:val="9"/>
        </w:numPr>
        <w:tabs>
          <w:tab w:val="left" w:pos="993"/>
        </w:tabs>
        <w:jc w:val="both"/>
        <w:rPr>
          <w:rFonts w:ascii="Verdana" w:hAnsi="Verdana" w:cs="Times New Roman"/>
          <w:sz w:val="20"/>
          <w:szCs w:val="20"/>
        </w:rPr>
      </w:pPr>
      <w:r w:rsidRPr="00192579">
        <w:rPr>
          <w:rFonts w:ascii="Verdana" w:hAnsi="Verdana" w:cs="Times New Roman"/>
          <w:sz w:val="20"/>
          <w:szCs w:val="20"/>
        </w:rPr>
        <w:t>Techninėje specifikacijoje vartojamos sąvokos:</w:t>
      </w:r>
    </w:p>
    <w:p w:rsidRPr="00192579" w:rsidR="001C562C" w:rsidP="001C562C" w:rsidRDefault="001C562C" w14:paraId="5D5225EE" w14:textId="6A5EBD6E">
      <w:pPr>
        <w:pStyle w:val="ListParagraph"/>
        <w:numPr>
          <w:ilvl w:val="2"/>
          <w:numId w:val="9"/>
        </w:numPr>
        <w:tabs>
          <w:tab w:val="left" w:pos="993"/>
        </w:tabs>
        <w:jc w:val="both"/>
        <w:rPr>
          <w:rFonts w:ascii="Verdana" w:hAnsi="Verdana" w:cs="Times New Roman"/>
          <w:sz w:val="20"/>
          <w:szCs w:val="20"/>
        </w:rPr>
      </w:pPr>
      <w:r w:rsidRPr="00192579">
        <w:rPr>
          <w:rFonts w:ascii="Verdana" w:hAnsi="Verdana" w:cs="Times New Roman"/>
          <w:b/>
          <w:bCs/>
          <w:sz w:val="20"/>
          <w:szCs w:val="20"/>
        </w:rPr>
        <w:t>Dokumentacija</w:t>
      </w:r>
      <w:r w:rsidRPr="00192579">
        <w:rPr>
          <w:rFonts w:ascii="Verdana" w:hAnsi="Verdana" w:cs="Times New Roman"/>
          <w:sz w:val="20"/>
          <w:szCs w:val="20"/>
        </w:rPr>
        <w:t xml:space="preserve"> – </w:t>
      </w:r>
      <w:r w:rsidRPr="00192579" w:rsidR="00F72D50">
        <w:rPr>
          <w:rFonts w:ascii="Verdana" w:hAnsi="Verdana" w:cs="Times New Roman"/>
          <w:sz w:val="20"/>
          <w:szCs w:val="20"/>
        </w:rPr>
        <w:t xml:space="preserve">gamintojo </w:t>
      </w:r>
      <w:r w:rsidRPr="00192579">
        <w:rPr>
          <w:rFonts w:ascii="Verdana" w:hAnsi="Verdana" w:cs="Times New Roman"/>
          <w:sz w:val="20"/>
          <w:szCs w:val="20"/>
        </w:rPr>
        <w:t>dokumentai (vartotojo vadovai, techniniai pasai, kita gamintojo teikiama informacija apie prekės parametrus) arba gamintoj</w:t>
      </w:r>
      <w:r w:rsidRPr="00192579" w:rsidR="00F72D50">
        <w:rPr>
          <w:rFonts w:ascii="Verdana" w:hAnsi="Verdana" w:cs="Times New Roman"/>
          <w:sz w:val="20"/>
          <w:szCs w:val="20"/>
        </w:rPr>
        <w:t>o</w:t>
      </w:r>
      <w:r w:rsidRPr="00192579">
        <w:rPr>
          <w:rFonts w:ascii="Verdana" w:hAnsi="Verdana" w:cs="Times New Roman"/>
          <w:sz w:val="20"/>
          <w:szCs w:val="20"/>
        </w:rPr>
        <w:t xml:space="preserve"> internetini</w:t>
      </w:r>
      <w:r w:rsidRPr="00192579" w:rsidR="00F72D50">
        <w:rPr>
          <w:rFonts w:ascii="Verdana" w:hAnsi="Verdana" w:cs="Times New Roman"/>
          <w:sz w:val="20"/>
          <w:szCs w:val="20"/>
        </w:rPr>
        <w:t>o</w:t>
      </w:r>
      <w:r w:rsidRPr="00192579">
        <w:rPr>
          <w:rFonts w:ascii="Verdana" w:hAnsi="Verdana" w:cs="Times New Roman"/>
          <w:sz w:val="20"/>
          <w:szCs w:val="20"/>
        </w:rPr>
        <w:t xml:space="preserve"> puslapi</w:t>
      </w:r>
      <w:r w:rsidRPr="00192579" w:rsidR="00F72D50">
        <w:rPr>
          <w:rFonts w:ascii="Verdana" w:hAnsi="Verdana" w:cs="Times New Roman"/>
          <w:sz w:val="20"/>
          <w:szCs w:val="20"/>
        </w:rPr>
        <w:t>o</w:t>
      </w:r>
      <w:r w:rsidRPr="00192579">
        <w:rPr>
          <w:rFonts w:ascii="Verdana" w:hAnsi="Verdana" w:cs="Times New Roman"/>
          <w:sz w:val="20"/>
          <w:szCs w:val="20"/>
        </w:rPr>
        <w:t xml:space="preserve"> nuorod</w:t>
      </w:r>
      <w:r w:rsidRPr="00192579" w:rsidR="00F72D50">
        <w:rPr>
          <w:rFonts w:ascii="Verdana" w:hAnsi="Verdana" w:cs="Times New Roman"/>
          <w:sz w:val="20"/>
          <w:szCs w:val="20"/>
        </w:rPr>
        <w:t>a (-os)</w:t>
      </w:r>
      <w:r w:rsidRPr="00192579">
        <w:rPr>
          <w:rFonts w:ascii="Verdana" w:hAnsi="Verdana" w:cs="Times New Roman"/>
          <w:sz w:val="20"/>
          <w:szCs w:val="20"/>
        </w:rPr>
        <w:t xml:space="preserve">, kuriuose pateikiama gamintojo informacija apie siūlomos </w:t>
      </w:r>
      <w:r w:rsidRPr="00192579" w:rsidR="006C0A70">
        <w:rPr>
          <w:rFonts w:ascii="Verdana" w:hAnsi="Verdana" w:cs="Times New Roman"/>
          <w:sz w:val="20"/>
          <w:szCs w:val="20"/>
        </w:rPr>
        <w:t>prekės</w:t>
      </w:r>
      <w:r w:rsidRPr="00192579">
        <w:rPr>
          <w:rFonts w:ascii="Verdana" w:hAnsi="Verdana" w:cs="Times New Roman"/>
          <w:sz w:val="20"/>
          <w:szCs w:val="20"/>
        </w:rPr>
        <w:t xml:space="preserve"> atitikimą </w:t>
      </w:r>
      <w:r w:rsidRPr="00192579">
        <w:rPr>
          <w:rFonts w:ascii="Verdana" w:hAnsi="Verdana" w:eastAsia="Times New Roman" w:cs="Times New Roman"/>
          <w:sz w:val="20"/>
          <w:szCs w:val="20"/>
        </w:rPr>
        <w:t>reikalaujamam parametrui / specifikacijai.</w:t>
      </w:r>
    </w:p>
    <w:p w:rsidRPr="00192579" w:rsidR="005E7845" w:rsidP="005E7845" w:rsidRDefault="005E7845" w14:paraId="2A6211AD" w14:textId="77777777">
      <w:pPr>
        <w:pStyle w:val="ListParagraph"/>
        <w:numPr>
          <w:ilvl w:val="1"/>
          <w:numId w:val="9"/>
        </w:numPr>
        <w:jc w:val="both"/>
        <w:rPr>
          <w:rFonts w:ascii="Verdana" w:hAnsi="Verdana" w:eastAsia="Times New Roman" w:cs="Times New Roman"/>
          <w:b/>
          <w:bCs/>
          <w:sz w:val="20"/>
          <w:szCs w:val="20"/>
        </w:rPr>
      </w:pPr>
      <w:r w:rsidRPr="00192579">
        <w:rPr>
          <w:rFonts w:ascii="Verdana" w:hAnsi="Verdana" w:eastAsia="Times New Roman" w:cs="Times New Roman"/>
          <w:b/>
          <w:bCs/>
          <w:sz w:val="20"/>
          <w:szCs w:val="20"/>
        </w:rPr>
        <w:t xml:space="preserve">Bendri reikalavimai tiekėjui dėl Techninės specifikacijos pildymo: </w:t>
      </w:r>
    </w:p>
    <w:p w:rsidRPr="00192579" w:rsidR="005E7845" w:rsidP="005E7845" w:rsidRDefault="005E7845" w14:paraId="0F4CED79" w14:textId="77777777">
      <w:pPr>
        <w:pStyle w:val="ListParagraph"/>
        <w:numPr>
          <w:ilvl w:val="2"/>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Tiekėjas turi užpildyti visus Techninės specifikacijos lentelių laukelius, kurie pažymėti „/</w:t>
      </w:r>
      <w:r w:rsidRPr="00192579">
        <w:rPr>
          <w:rFonts w:ascii="Verdana" w:hAnsi="Verdana" w:eastAsia="Times New Roman" w:cs="Times New Roman"/>
          <w:i/>
          <w:iCs/>
          <w:sz w:val="20"/>
          <w:szCs w:val="20"/>
        </w:rPr>
        <w:t>įrašyti</w:t>
      </w:r>
      <w:r w:rsidRPr="00192579">
        <w:rPr>
          <w:rFonts w:ascii="Verdana" w:hAnsi="Verdana" w:eastAsia="Times New Roman" w:cs="Times New Roman"/>
          <w:sz w:val="20"/>
          <w:szCs w:val="20"/>
        </w:rPr>
        <w:t>/“ (tiekėjas ištrina „/</w:t>
      </w:r>
      <w:r w:rsidRPr="00192579">
        <w:rPr>
          <w:rFonts w:ascii="Verdana" w:hAnsi="Verdana" w:eastAsia="Times New Roman" w:cs="Times New Roman"/>
          <w:i/>
          <w:iCs/>
          <w:sz w:val="20"/>
          <w:szCs w:val="20"/>
        </w:rPr>
        <w:t>įrašyti</w:t>
      </w:r>
      <w:r w:rsidRPr="00192579">
        <w:rPr>
          <w:rFonts w:ascii="Verdana" w:hAnsi="Verdana" w:eastAsia="Times New Roman" w:cs="Times New Roman"/>
          <w:sz w:val="20"/>
          <w:szCs w:val="20"/>
        </w:rPr>
        <w:t>/“ ir nurodo reikalaujama informaciją). Tiekėjui minėtų laukelių neužpildžius arba užpildžius netinkamai tiekėjo pasiūlymas gali būti atmestas kaip neatitinkantis Pirkimo dokumentų reikalavimų.</w:t>
      </w:r>
    </w:p>
    <w:p w:rsidRPr="00192579" w:rsidR="005E7845" w:rsidP="005E7845" w:rsidRDefault="005E7845" w14:paraId="153EE359" w14:textId="77777777">
      <w:pPr>
        <w:pStyle w:val="ListParagraph"/>
        <w:numPr>
          <w:ilvl w:val="2"/>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Tiekėjas negali palikti tuščių laukelių, kurie pažymėti „/</w:t>
      </w:r>
      <w:r w:rsidRPr="00192579">
        <w:rPr>
          <w:rFonts w:ascii="Verdana" w:hAnsi="Verdana" w:eastAsia="Times New Roman" w:cs="Times New Roman"/>
          <w:i/>
          <w:iCs/>
          <w:sz w:val="20"/>
          <w:szCs w:val="20"/>
        </w:rPr>
        <w:t>įrašyti</w:t>
      </w:r>
      <w:r w:rsidRPr="00192579">
        <w:rPr>
          <w:rFonts w:ascii="Verdana" w:hAnsi="Verdana" w:eastAsia="Times New Roman" w:cs="Times New Roman"/>
          <w:sz w:val="20"/>
          <w:szCs w:val="20"/>
        </w:rPr>
        <w:t>/“.</w:t>
      </w:r>
    </w:p>
    <w:p w:rsidRPr="00192579" w:rsidR="005E7845" w:rsidP="005E7845" w:rsidRDefault="005E7845" w14:paraId="28A47D23" w14:textId="77777777">
      <w:pPr>
        <w:pStyle w:val="ListParagraph"/>
        <w:numPr>
          <w:ilvl w:val="2"/>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rsidRPr="00192579" w:rsidR="004F1A0D" w:rsidP="004F1A0D" w:rsidRDefault="005E7845" w14:paraId="4C5AA742" w14:textId="77777777">
      <w:pPr>
        <w:pStyle w:val="ListParagraph"/>
        <w:numPr>
          <w:ilvl w:val="2"/>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 xml:space="preserve">Tiekėjas turi nurodyti konkrečius </w:t>
      </w:r>
      <w:r w:rsidRPr="00192579" w:rsidR="00B8385E">
        <w:rPr>
          <w:rFonts w:ascii="Verdana" w:hAnsi="Verdana" w:eastAsia="Times New Roman" w:cs="Times New Roman"/>
          <w:sz w:val="20"/>
          <w:szCs w:val="20"/>
        </w:rPr>
        <w:t xml:space="preserve">siūlomų prekių </w:t>
      </w:r>
      <w:r w:rsidRPr="00192579">
        <w:rPr>
          <w:rFonts w:ascii="Verdana" w:hAnsi="Verdana" w:eastAsia="Times New Roman" w:cs="Times New Roman"/>
          <w:sz w:val="20"/>
          <w:szCs w:val="20"/>
        </w:rPr>
        <w:t xml:space="preserve">modelių pavadinimus ir gamintojus. Konkrečiai pozicijai siūloma konkretaus gamintojo konkreti prekė (modelis), jei nenurodyta kitaip. Jeigu siūloma </w:t>
      </w:r>
      <w:r w:rsidRPr="00192579" w:rsidR="00BE796E">
        <w:rPr>
          <w:rFonts w:ascii="Verdana" w:hAnsi="Verdana" w:eastAsia="Times New Roman" w:cs="Times New Roman"/>
          <w:sz w:val="20"/>
          <w:szCs w:val="20"/>
        </w:rPr>
        <w:t>prekės</w:t>
      </w:r>
      <w:r w:rsidRPr="00192579">
        <w:rPr>
          <w:rFonts w:ascii="Verdana" w:hAnsi="Verdana" w:eastAsia="Times New Roman" w:cs="Times New Roman"/>
          <w:sz w:val="20"/>
          <w:szCs w:val="20"/>
        </w:rPr>
        <w:t xml:space="preserve"> neturi konkretaus gamintojo ar modelio </w:t>
      </w:r>
      <w:r w:rsidRPr="00192579" w:rsidR="00FA1913">
        <w:rPr>
          <w:rFonts w:ascii="Verdana" w:hAnsi="Verdana" w:eastAsia="Times New Roman" w:cs="Times New Roman"/>
          <w:sz w:val="20"/>
          <w:szCs w:val="20"/>
        </w:rPr>
        <w:t>pavadinimo</w:t>
      </w:r>
      <w:r w:rsidRPr="00192579" w:rsidR="004F1A0D">
        <w:rPr>
          <w:rFonts w:ascii="Verdana" w:hAnsi="Verdana" w:eastAsia="Times New Roman" w:cs="Times New Roman"/>
          <w:sz w:val="20"/>
          <w:szCs w:val="20"/>
        </w:rPr>
        <w:t>:</w:t>
      </w:r>
    </w:p>
    <w:p w:rsidRPr="00192579" w:rsidR="004F1A0D" w:rsidP="004F1A0D" w:rsidRDefault="005E7845" w14:paraId="4718CD89" w14:textId="77777777">
      <w:pPr>
        <w:pStyle w:val="ListParagraph"/>
        <w:numPr>
          <w:ilvl w:val="3"/>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 xml:space="preserve"> pateikiamas paaiškinimas dėl kokių priežasčių neįmanoma nurodyti gamintojo</w:t>
      </w:r>
      <w:r w:rsidRPr="00192579" w:rsidR="004F1A0D">
        <w:rPr>
          <w:rFonts w:ascii="Verdana" w:hAnsi="Verdana" w:eastAsia="Times New Roman" w:cs="Times New Roman"/>
          <w:sz w:val="20"/>
          <w:szCs w:val="20"/>
        </w:rPr>
        <w:t> </w:t>
      </w:r>
      <w:r w:rsidRPr="00192579">
        <w:rPr>
          <w:rFonts w:ascii="Verdana" w:hAnsi="Verdana" w:eastAsia="Times New Roman" w:cs="Times New Roman"/>
          <w:sz w:val="20"/>
          <w:szCs w:val="20"/>
        </w:rPr>
        <w:t>/</w:t>
      </w:r>
      <w:r w:rsidRPr="00192579" w:rsidR="004F1A0D">
        <w:rPr>
          <w:rFonts w:ascii="Verdana" w:hAnsi="Verdana" w:eastAsia="Times New Roman" w:cs="Times New Roman"/>
          <w:sz w:val="20"/>
          <w:szCs w:val="20"/>
        </w:rPr>
        <w:t> </w:t>
      </w:r>
      <w:r w:rsidRPr="00192579">
        <w:rPr>
          <w:rFonts w:ascii="Verdana" w:hAnsi="Verdana" w:eastAsia="Times New Roman" w:cs="Times New Roman"/>
          <w:sz w:val="20"/>
          <w:szCs w:val="20"/>
        </w:rPr>
        <w:t>modelio arba</w:t>
      </w:r>
      <w:r w:rsidRPr="00192579" w:rsidR="004F1A0D">
        <w:rPr>
          <w:rFonts w:ascii="Verdana" w:hAnsi="Verdana" w:eastAsia="Times New Roman" w:cs="Times New Roman"/>
          <w:sz w:val="20"/>
          <w:szCs w:val="20"/>
        </w:rPr>
        <w:t>;</w:t>
      </w:r>
    </w:p>
    <w:p w:rsidRPr="00192579" w:rsidR="00313F69" w:rsidP="004F1A0D" w:rsidRDefault="00313F69" w14:paraId="7E8B2DFA" w14:textId="77777777">
      <w:pPr>
        <w:pStyle w:val="ListParagraph"/>
        <w:numPr>
          <w:ilvl w:val="3"/>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jeigu prekė modulinė:</w:t>
      </w:r>
    </w:p>
    <w:p w:rsidRPr="00192579" w:rsidR="004F1A0D" w:rsidP="00313F69" w:rsidRDefault="005E7845" w14:paraId="334437A4" w14:textId="7546387E">
      <w:pPr>
        <w:pStyle w:val="ListParagraph"/>
        <w:numPr>
          <w:ilvl w:val="4"/>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modelio pavadinimo</w:t>
      </w:r>
      <w:r w:rsidRPr="00192579" w:rsidR="004F1A0D">
        <w:rPr>
          <w:rFonts w:ascii="Verdana" w:hAnsi="Verdana" w:eastAsia="Times New Roman" w:cs="Times New Roman"/>
          <w:sz w:val="20"/>
          <w:szCs w:val="20"/>
        </w:rPr>
        <w:t xml:space="preserve"> </w:t>
      </w:r>
      <w:r w:rsidRPr="00192579">
        <w:rPr>
          <w:rFonts w:ascii="Verdana" w:hAnsi="Verdana" w:eastAsia="Times New Roman" w:cs="Times New Roman"/>
          <w:sz w:val="20"/>
          <w:szCs w:val="20"/>
        </w:rPr>
        <w:t xml:space="preserve">sudarymo būdas, </w:t>
      </w:r>
      <w:r w:rsidRPr="00192579" w:rsidR="004F1A0D">
        <w:rPr>
          <w:rFonts w:ascii="Verdana" w:hAnsi="Verdana" w:eastAsia="Times New Roman" w:cs="Times New Roman"/>
          <w:sz w:val="20"/>
          <w:szCs w:val="20"/>
        </w:rPr>
        <w:t>arba;</w:t>
      </w:r>
    </w:p>
    <w:p w:rsidRPr="00192579" w:rsidR="005E7845" w:rsidP="00705440" w:rsidRDefault="004F1A0D" w14:paraId="49617D35" w14:textId="014FD169">
      <w:pPr>
        <w:pStyle w:val="ListParagraph"/>
        <w:numPr>
          <w:ilvl w:val="4"/>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modulinę prekę sudarančių atskirų prekių gamintojai ir modeliai</w:t>
      </w:r>
      <w:r w:rsidRPr="00192579" w:rsidR="005E7845">
        <w:rPr>
          <w:rFonts w:ascii="Verdana" w:hAnsi="Verdana" w:eastAsia="Times New Roman" w:cs="Times New Roman"/>
          <w:sz w:val="20"/>
          <w:szCs w:val="20"/>
        </w:rPr>
        <w:t>.</w:t>
      </w:r>
    </w:p>
    <w:p w:rsidRPr="00192579" w:rsidR="005E7845" w:rsidP="005E7845" w:rsidRDefault="005E7845" w14:paraId="3C0D3DC2" w14:textId="77777777">
      <w:pPr>
        <w:pStyle w:val="ListParagraph"/>
        <w:numPr>
          <w:ilvl w:val="1"/>
          <w:numId w:val="9"/>
        </w:numPr>
        <w:jc w:val="both"/>
        <w:rPr>
          <w:rFonts w:ascii="Verdana" w:hAnsi="Verdana" w:eastAsia="Times New Roman" w:cs="Times New Roman"/>
          <w:b/>
          <w:bCs/>
          <w:sz w:val="20"/>
          <w:szCs w:val="20"/>
        </w:rPr>
      </w:pPr>
      <w:r w:rsidRPr="00192579">
        <w:rPr>
          <w:rFonts w:ascii="Verdana" w:hAnsi="Verdana" w:eastAsia="Times New Roman" w:cs="Times New Roman"/>
          <w:b/>
          <w:bCs/>
          <w:sz w:val="20"/>
          <w:szCs w:val="20"/>
        </w:rPr>
        <w:t>Reikalavimai tiekėjui dėl lentelių stulpelių „Siūlomi parametrai“ pildymo:</w:t>
      </w:r>
    </w:p>
    <w:p w:rsidRPr="00192579" w:rsidR="005E7845" w:rsidP="005E7845" w:rsidRDefault="005E7845" w14:paraId="63071DB5" w14:textId="7E28987E">
      <w:pPr>
        <w:pStyle w:val="ListParagraph"/>
        <w:numPr>
          <w:ilvl w:val="2"/>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192579">
        <w:rPr>
          <w:rFonts w:ascii="Verdana" w:hAnsi="Verdana" w:eastAsia="Times New Roman" w:cs="Times New Roman"/>
          <w:i/>
          <w:iCs/>
          <w:sz w:val="20"/>
          <w:szCs w:val="20"/>
        </w:rPr>
        <w:t>/įrašyti neprivaloma/</w:t>
      </w:r>
      <w:r w:rsidRPr="00192579">
        <w:rPr>
          <w:rFonts w:ascii="Verdana" w:hAnsi="Verdana" w:eastAsia="Times New Roman" w:cs="Times New Roman"/>
          <w:sz w:val="20"/>
          <w:szCs w:val="20"/>
        </w:rPr>
        <w:t>“ arba eilutė perbraukta</w:t>
      </w:r>
      <w:r w:rsidRPr="00192579" w:rsidR="00C73197">
        <w:rPr>
          <w:rFonts w:ascii="Verdana" w:hAnsi="Verdana" w:eastAsia="Times New Roman" w:cs="Times New Roman"/>
          <w:sz w:val="20"/>
          <w:szCs w:val="20"/>
        </w:rPr>
        <w:t xml:space="preserve"> </w:t>
      </w:r>
      <w:r w:rsidRPr="00192579" w:rsidR="00C73197">
        <w:rPr>
          <w:rFonts w:ascii="Verdana" w:hAnsi="Verdana" w:cstheme="majorBidi"/>
          <w:sz w:val="20"/>
          <w:szCs w:val="20"/>
        </w:rPr>
        <w:t>„</w:t>
      </w:r>
      <w:r w:rsidRPr="00192579" w:rsidR="00C73197">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192579" w:rsidR="00C73197">
        <w:rPr>
          <w:rFonts w:ascii="Verdana" w:hAnsi="Verdana" w:cstheme="majorBidi"/>
          <w:sz w:val="20"/>
          <w:szCs w:val="20"/>
        </w:rPr>
        <w:t>“</w:t>
      </w:r>
      <w:r w:rsidRPr="00192579">
        <w:rPr>
          <w:rFonts w:ascii="Verdana" w:hAnsi="Verdana" w:eastAsia="Times New Roman" w:cs="Times New Roman"/>
          <w:sz w:val="20"/>
          <w:szCs w:val="20"/>
        </w:rPr>
        <w:t>.</w:t>
      </w:r>
    </w:p>
    <w:p w:rsidRPr="00192579" w:rsidR="005E7845" w:rsidP="005E7845" w:rsidRDefault="005E7845" w14:paraId="230B879D" w14:textId="21BD8EB3">
      <w:pPr>
        <w:pStyle w:val="ListParagraph"/>
        <w:numPr>
          <w:ilvl w:val="2"/>
          <w:numId w:val="9"/>
        </w:numPr>
        <w:jc w:val="both"/>
        <w:rPr>
          <w:rFonts w:ascii="Verdana" w:hAnsi="Verdana" w:eastAsia="Times New Roman" w:cs="Times New Roman"/>
          <w:sz w:val="20"/>
          <w:szCs w:val="20"/>
        </w:rPr>
      </w:pPr>
      <w:bookmarkStart w:name="_Ref62483907" w:id="0"/>
      <w:r w:rsidRPr="00192579">
        <w:rPr>
          <w:rFonts w:ascii="Verdana" w:hAnsi="Verdana" w:eastAsia="Times New Roman" w:cs="Times New Roman"/>
          <w:sz w:val="20"/>
          <w:szCs w:val="20"/>
        </w:rPr>
        <w:t xml:space="preserve">Tiekėjas nurodydamas siūlomos prekės atitikimą turi nurodyti konkrečias siūlomos </w:t>
      </w:r>
      <w:r w:rsidRPr="00192579" w:rsidR="0035074A">
        <w:rPr>
          <w:rFonts w:ascii="Verdana" w:hAnsi="Verdana" w:eastAsia="Times New Roman" w:cs="Times New Roman"/>
          <w:sz w:val="20"/>
          <w:szCs w:val="20"/>
        </w:rPr>
        <w:t>prekės</w:t>
      </w:r>
      <w:r w:rsidRPr="00192579">
        <w:rPr>
          <w:rFonts w:ascii="Verdana" w:hAnsi="Verdana" w:eastAsia="Times New Roman" w:cs="Times New Roman"/>
          <w:sz w:val="20"/>
          <w:szCs w:val="20"/>
        </w:rPr>
        <w:t xml:space="preserve"> specifikacijas / parametrus, pvz.: „ilgis 1,5 m“, o ne „ilgis ne mažiau kaip 1,25 m“</w:t>
      </w:r>
      <w:bookmarkEnd w:id="0"/>
    </w:p>
    <w:p w:rsidRPr="00192579" w:rsidR="005E7845" w:rsidP="005E7845" w:rsidRDefault="005E7845" w14:paraId="0C5E6A3B" w14:textId="438BE579">
      <w:pPr>
        <w:pStyle w:val="ListParagraph"/>
        <w:numPr>
          <w:ilvl w:val="2"/>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192579" w:rsidR="00A25167">
        <w:rPr>
          <w:rFonts w:ascii="Verdana" w:hAnsi="Verdana" w:eastAsia="Times New Roman" w:cs="Times New Roman"/>
          <w:sz w:val="20"/>
          <w:szCs w:val="20"/>
        </w:rPr>
        <w:fldChar w:fldCharType="begin"/>
      </w:r>
      <w:r w:rsidRPr="00192579" w:rsidR="00A25167">
        <w:rPr>
          <w:rFonts w:ascii="Verdana" w:hAnsi="Verdana" w:eastAsia="Times New Roman" w:cs="Times New Roman"/>
          <w:sz w:val="20"/>
          <w:szCs w:val="20"/>
        </w:rPr>
        <w:instrText xml:space="preserve"> REF _Ref62483907 \r \h </w:instrText>
      </w:r>
      <w:r w:rsidRPr="00192579" w:rsidR="00BD6BCE">
        <w:rPr>
          <w:rFonts w:ascii="Verdana" w:hAnsi="Verdana" w:eastAsia="Times New Roman" w:cs="Times New Roman"/>
          <w:sz w:val="20"/>
          <w:szCs w:val="20"/>
        </w:rPr>
        <w:instrText xml:space="preserve"> \* MERGEFORMAT </w:instrText>
      </w:r>
      <w:r w:rsidRPr="00192579" w:rsidR="00A25167">
        <w:rPr>
          <w:rFonts w:ascii="Verdana" w:hAnsi="Verdana" w:eastAsia="Times New Roman" w:cs="Times New Roman"/>
          <w:sz w:val="20"/>
          <w:szCs w:val="20"/>
        </w:rPr>
      </w:r>
      <w:r w:rsidRPr="00192579" w:rsidR="00A25167">
        <w:rPr>
          <w:rFonts w:ascii="Verdana" w:hAnsi="Verdana" w:eastAsia="Times New Roman" w:cs="Times New Roman"/>
          <w:sz w:val="20"/>
          <w:szCs w:val="20"/>
        </w:rPr>
        <w:fldChar w:fldCharType="separate"/>
      </w:r>
      <w:r w:rsidRPr="00192579" w:rsidR="00DB181B">
        <w:rPr>
          <w:rFonts w:hint="eastAsia" w:ascii="Verdana" w:hAnsi="Verdana" w:eastAsia="Times New Roman" w:cs="Times New Roman"/>
          <w:sz w:val="20"/>
          <w:szCs w:val="20"/>
          <w:cs/>
        </w:rPr>
        <w:t>‎</w:t>
      </w:r>
      <w:r w:rsidRPr="00192579" w:rsidR="00DB181B">
        <w:rPr>
          <w:rFonts w:ascii="Verdana" w:hAnsi="Verdana" w:eastAsia="Times New Roman" w:cs="Times New Roman"/>
          <w:sz w:val="20"/>
          <w:szCs w:val="20"/>
        </w:rPr>
        <w:t>.2</w:t>
      </w:r>
      <w:r w:rsidRPr="00192579" w:rsidR="00A25167">
        <w:rPr>
          <w:rFonts w:ascii="Verdana" w:hAnsi="Verdana" w:eastAsia="Times New Roman" w:cs="Times New Roman"/>
          <w:sz w:val="20"/>
          <w:szCs w:val="20"/>
        </w:rPr>
        <w:fldChar w:fldCharType="end"/>
      </w:r>
      <w:r w:rsidRPr="00192579" w:rsidR="00A25167">
        <w:rPr>
          <w:rFonts w:ascii="Verdana" w:hAnsi="Verdana" w:eastAsia="Times New Roman" w:cs="Times New Roman"/>
          <w:sz w:val="20"/>
          <w:szCs w:val="20"/>
        </w:rPr>
        <w:t xml:space="preserve"> </w:t>
      </w:r>
      <w:r w:rsidRPr="00192579">
        <w:rPr>
          <w:rFonts w:ascii="Verdana" w:hAnsi="Verdana" w:eastAsia="Times New Roman" w:cs="Times New Roman"/>
          <w:sz w:val="20"/>
          <w:szCs w:val="20"/>
        </w:rPr>
        <w:t>punkte.</w:t>
      </w:r>
    </w:p>
    <w:p w:rsidRPr="00192579" w:rsidR="005E7845" w:rsidP="005E7845" w:rsidRDefault="005E7845" w14:paraId="1D1E04E5" w14:textId="5F4E0422">
      <w:pPr>
        <w:pStyle w:val="ListParagraph"/>
        <w:numPr>
          <w:ilvl w:val="2"/>
          <w:numId w:val="9"/>
        </w:numPr>
        <w:jc w:val="both"/>
        <w:rPr>
          <w:rFonts w:ascii="Verdana" w:hAnsi="Verdana" w:eastAsia="Times New Roman" w:cs="Times New Roman"/>
          <w:sz w:val="20"/>
          <w:szCs w:val="20"/>
        </w:rPr>
      </w:pPr>
      <w:bookmarkStart w:name="_Ref146809914" w:id="1"/>
      <w:r w:rsidRPr="00192579">
        <w:rPr>
          <w:rFonts w:ascii="Verdana" w:hAnsi="Verdana" w:eastAsia="Times New Roman" w:cs="Times New Roman"/>
          <w:sz w:val="20"/>
          <w:szCs w:val="20"/>
        </w:rPr>
        <w:t xml:space="preserve">Tiekėjas, vadovaujantis </w:t>
      </w:r>
      <w:r w:rsidRPr="00192579" w:rsidR="00E05923">
        <w:rPr>
          <w:rFonts w:ascii="Verdana" w:hAnsi="Verdana"/>
          <w:sz w:val="20"/>
          <w:szCs w:val="20"/>
        </w:rPr>
        <w:t>Bendrųjų pirkimo sąlygų 17.4 punktu</w:t>
      </w:r>
      <w:r w:rsidRPr="00192579">
        <w:rPr>
          <w:rFonts w:ascii="Verdana" w:hAnsi="Verdana" w:eastAsia="Times New Roman" w:cs="Times New Roman"/>
          <w:sz w:val="20"/>
          <w:szCs w:val="20"/>
        </w:rPr>
        <w:t>, Techninėje specifikacijoje stulpelyje „Siūlomi parametrai“ nurodytą informaciją galės paaiškinti tik tuo atveju, jeigu:</w:t>
      </w:r>
      <w:bookmarkEnd w:id="1"/>
    </w:p>
    <w:p w:rsidRPr="00192579" w:rsidR="005E7845" w:rsidP="005E7845" w:rsidRDefault="005E7845" w14:paraId="23AE8628" w14:textId="77777777">
      <w:pPr>
        <w:pStyle w:val="ListParagraph"/>
        <w:numPr>
          <w:ilvl w:val="3"/>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Tiekėjas kartu su pasiūlymu pateikė Dokumentaciją ir pateiktoje Dokumentacijoje yra nurodyta informacija patvirtinanti, kad tiekėjo siūloma prekė atitinka Techninėje specifikacijoje nurodytus reikalavimus;</w:t>
      </w:r>
    </w:p>
    <w:p w:rsidRPr="00192579" w:rsidR="005E7845" w:rsidP="005E7845" w:rsidRDefault="005E7845" w14:paraId="795D7283" w14:textId="68B1721D">
      <w:pPr>
        <w:pStyle w:val="ListParagraph"/>
        <w:numPr>
          <w:ilvl w:val="3"/>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Tiekėjas pateiks paaiškinimą iš viešai prieinamos siūlomos prekės gamintojo informacijos</w:t>
      </w:r>
      <w:r w:rsidRPr="00192579" w:rsidR="00BB58D6">
        <w:rPr>
          <w:rFonts w:ascii="Verdana" w:hAnsi="Verdana" w:eastAsia="Times New Roman" w:cs="Times New Roman"/>
          <w:sz w:val="20"/>
          <w:szCs w:val="20"/>
        </w:rPr>
        <w:t xml:space="preserve"> arba </w:t>
      </w:r>
      <w:r w:rsidRPr="00192579" w:rsidR="009B3825">
        <w:rPr>
          <w:rFonts w:ascii="Verdana" w:hAnsi="Verdana" w:eastAsia="Times New Roman" w:cs="Times New Roman"/>
          <w:sz w:val="20"/>
          <w:szCs w:val="20"/>
        </w:rPr>
        <w:t>gamintojo patvirtinimą</w:t>
      </w:r>
      <w:r w:rsidRPr="00192579">
        <w:rPr>
          <w:rFonts w:ascii="Verdana" w:hAnsi="Verdana" w:eastAsia="Times New Roman" w:cs="Times New Roman"/>
          <w:sz w:val="20"/>
          <w:szCs w:val="20"/>
        </w:rPr>
        <w:t>, kad tiekėjo siūloma prekė atitinka Techninėje specifikacijoje nurodytus reikalavimus.</w:t>
      </w:r>
    </w:p>
    <w:p w:rsidRPr="00192579" w:rsidR="005E7845" w:rsidP="005E7845" w:rsidRDefault="005E7845" w14:paraId="10FEFE75" w14:textId="77777777">
      <w:pPr>
        <w:pStyle w:val="ListParagraph"/>
        <w:numPr>
          <w:ilvl w:val="1"/>
          <w:numId w:val="9"/>
        </w:numPr>
        <w:jc w:val="both"/>
        <w:rPr>
          <w:rFonts w:ascii="Verdana" w:hAnsi="Verdana" w:eastAsia="Times New Roman" w:cs="Times New Roman"/>
          <w:b/>
          <w:bCs/>
          <w:sz w:val="20"/>
          <w:szCs w:val="20"/>
        </w:rPr>
      </w:pPr>
      <w:r w:rsidRPr="00192579">
        <w:rPr>
          <w:rFonts w:ascii="Verdana" w:hAnsi="Verdana" w:eastAsia="Times New Roman" w:cs="Times New Roman"/>
          <w:b/>
          <w:bCs/>
          <w:sz w:val="20"/>
          <w:szCs w:val="20"/>
        </w:rPr>
        <w:t>Reikalavimai tiekėjui dėl lentelių stulpelių „Siūlomus parametrus patvirtinantys dokumentai“ pildymo:</w:t>
      </w:r>
    </w:p>
    <w:p w:rsidRPr="00192579" w:rsidR="00D66270" w:rsidP="00D66270" w:rsidRDefault="005E7845" w14:paraId="1975E3DA" w14:textId="6B574B35">
      <w:pPr>
        <w:pStyle w:val="ListParagraph"/>
        <w:numPr>
          <w:ilvl w:val="2"/>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Tiekėjas</w:t>
      </w:r>
      <w:r w:rsidRPr="00192579" w:rsidR="0063235E">
        <w:rPr>
          <w:rFonts w:ascii="Verdana" w:hAnsi="Verdana" w:eastAsia="Times New Roman" w:cs="Times New Roman"/>
          <w:sz w:val="20"/>
          <w:szCs w:val="20"/>
        </w:rPr>
        <w:t>:</w:t>
      </w:r>
    </w:p>
    <w:p w:rsidRPr="00192579" w:rsidR="00D66270" w:rsidP="00CD6B6B" w:rsidRDefault="007167A6" w14:paraId="1D3ACE9B" w14:textId="622FEB6B">
      <w:pPr>
        <w:numPr>
          <w:ilvl w:val="3"/>
          <w:numId w:val="15"/>
        </w:numPr>
        <w:contextualSpacing/>
        <w:jc w:val="both"/>
        <w:rPr>
          <w:rFonts w:ascii="Verdana" w:hAnsi="Verdana" w:cstheme="majorBidi"/>
          <w:sz w:val="20"/>
          <w:szCs w:val="20"/>
          <w:lang w:val="lt-LT"/>
        </w:rPr>
      </w:pPr>
      <w:r w:rsidRPr="00192579">
        <w:rPr>
          <w:rFonts w:ascii="Verdana" w:hAnsi="Verdana" w:cstheme="majorBidi"/>
          <w:sz w:val="20"/>
          <w:szCs w:val="20"/>
          <w:lang w:val="lt-LT"/>
        </w:rPr>
        <w:t>atsakingas už Dokumentacijos pateikimą</w:t>
      </w:r>
      <w:r w:rsidRPr="00192579" w:rsidR="00D66270">
        <w:rPr>
          <w:rFonts w:ascii="Verdana" w:hAnsi="Verdana" w:cstheme="majorBidi"/>
          <w:sz w:val="20"/>
          <w:szCs w:val="20"/>
          <w:lang w:val="lt-LT"/>
        </w:rPr>
        <w:t xml:space="preserve">, kuri patvirtina tiekėjo siūlomos </w:t>
      </w:r>
      <w:r w:rsidRPr="00192579" w:rsidR="009D518C">
        <w:rPr>
          <w:rFonts w:ascii="Verdana" w:hAnsi="Verdana" w:cstheme="majorBidi"/>
          <w:sz w:val="20"/>
          <w:szCs w:val="20"/>
          <w:lang w:val="lt-LT"/>
        </w:rPr>
        <w:t>prekės</w:t>
      </w:r>
      <w:r w:rsidRPr="00192579" w:rsidR="00FA5C24">
        <w:rPr>
          <w:rFonts w:ascii="Verdana" w:hAnsi="Verdana" w:cstheme="majorBidi"/>
          <w:sz w:val="20"/>
          <w:szCs w:val="20"/>
          <w:lang w:val="lt-LT"/>
        </w:rPr>
        <w:t xml:space="preserve"> </w:t>
      </w:r>
      <w:r w:rsidRPr="00192579" w:rsidR="00D66270">
        <w:rPr>
          <w:rFonts w:ascii="Verdana" w:hAnsi="Verdana" w:cstheme="majorBidi"/>
          <w:sz w:val="20"/>
          <w:szCs w:val="20"/>
          <w:lang w:val="lt-LT"/>
        </w:rPr>
        <w:t>atitikimą Techninės specifikacijos reikalavimams, tose eilutėse, kuriose nurodyta „/</w:t>
      </w:r>
      <w:r w:rsidRPr="00192579" w:rsidR="001170B6">
        <w:rPr>
          <w:rFonts w:ascii="Verdana" w:hAnsi="Verdana" w:cstheme="majorBidi"/>
          <w:sz w:val="20"/>
          <w:szCs w:val="20"/>
          <w:lang w:val="lt-LT"/>
        </w:rPr>
        <w:t>privaloma</w:t>
      </w:r>
      <w:r w:rsidRPr="00192579" w:rsidR="00830757">
        <w:rPr>
          <w:rFonts w:ascii="Verdana" w:hAnsi="Verdana" w:cstheme="majorBidi"/>
          <w:sz w:val="20"/>
          <w:szCs w:val="20"/>
          <w:lang w:val="lt-LT"/>
        </w:rPr>
        <w:t xml:space="preserve"> </w:t>
      </w:r>
      <w:r w:rsidRPr="00192579" w:rsidR="00830757">
        <w:rPr>
          <w:rFonts w:ascii="Verdana" w:hAnsi="Verdana" w:cstheme="majorBidi"/>
          <w:sz w:val="20"/>
          <w:szCs w:val="20"/>
          <w:lang w:val="lt-LT"/>
        </w:rPr>
        <w:lastRenderedPageBreak/>
        <w:t>pateikti</w:t>
      </w:r>
      <w:r w:rsidRPr="00192579" w:rsidR="00D66270">
        <w:rPr>
          <w:rFonts w:ascii="Verdana" w:hAnsi="Verdana" w:cstheme="majorBidi"/>
          <w:sz w:val="20"/>
          <w:szCs w:val="20"/>
          <w:lang w:val="lt-LT"/>
        </w:rPr>
        <w:t>/“ – vietoje „/</w:t>
      </w:r>
      <w:r w:rsidRPr="00192579" w:rsidR="001170B6">
        <w:rPr>
          <w:rFonts w:ascii="Verdana" w:hAnsi="Verdana" w:cstheme="majorBidi"/>
          <w:sz w:val="20"/>
          <w:szCs w:val="20"/>
          <w:lang w:val="lt-LT"/>
        </w:rPr>
        <w:t>privaloma</w:t>
      </w:r>
      <w:r w:rsidRPr="00192579" w:rsidR="005A0C5F">
        <w:rPr>
          <w:rFonts w:ascii="Verdana" w:hAnsi="Verdana" w:cstheme="majorBidi"/>
          <w:sz w:val="20"/>
          <w:szCs w:val="20"/>
          <w:lang w:val="lt-LT"/>
        </w:rPr>
        <w:t xml:space="preserve"> pateikti</w:t>
      </w:r>
      <w:r w:rsidRPr="00192579" w:rsidR="00D66270">
        <w:rPr>
          <w:rFonts w:ascii="Verdana" w:hAnsi="Verdana" w:cstheme="majorBidi"/>
          <w:sz w:val="20"/>
          <w:szCs w:val="20"/>
          <w:lang w:val="lt-LT"/>
        </w:rPr>
        <w:t>/“ nurodydamas prie pasiūlymo pridedamo dokumento pavadinimą / bylos pavadinimą arba nuorodą į konkretų internetinį puslapį</w:t>
      </w:r>
      <w:r w:rsidRPr="00192579">
        <w:rPr>
          <w:rFonts w:ascii="Verdana" w:hAnsi="Verdana" w:cstheme="majorBidi"/>
          <w:sz w:val="20"/>
          <w:szCs w:val="20"/>
          <w:lang w:val="lt-LT"/>
        </w:rPr>
        <w:t xml:space="preserve">. Perkančioji organizacija </w:t>
      </w:r>
      <w:r w:rsidRPr="00192579" w:rsidR="006425B8">
        <w:rPr>
          <w:rFonts w:ascii="Verdana" w:hAnsi="Verdana" w:cstheme="majorBidi"/>
          <w:sz w:val="20"/>
          <w:szCs w:val="20"/>
          <w:lang w:val="lt-LT"/>
        </w:rPr>
        <w:t>aktyviai</w:t>
      </w:r>
      <w:r w:rsidRPr="00192579">
        <w:rPr>
          <w:rFonts w:ascii="Verdana" w:hAnsi="Verdana" w:cstheme="majorBidi"/>
          <w:sz w:val="20"/>
          <w:szCs w:val="20"/>
          <w:lang w:val="lt-LT"/>
        </w:rPr>
        <w:t xml:space="preserve"> </w:t>
      </w:r>
      <w:r w:rsidRPr="00192579" w:rsidR="00855263">
        <w:rPr>
          <w:rFonts w:ascii="Verdana" w:hAnsi="Verdana" w:cstheme="majorBidi"/>
          <w:sz w:val="20"/>
          <w:szCs w:val="20"/>
          <w:lang w:val="lt-LT"/>
        </w:rPr>
        <w:t>neieškos</w:t>
      </w:r>
      <w:r w:rsidRPr="00192579">
        <w:rPr>
          <w:rFonts w:ascii="Verdana" w:hAnsi="Verdana" w:cstheme="majorBidi"/>
          <w:sz w:val="20"/>
          <w:szCs w:val="20"/>
          <w:lang w:val="lt-LT"/>
        </w:rPr>
        <w:t xml:space="preserve"> </w:t>
      </w:r>
      <w:r w:rsidRPr="00192579" w:rsidR="00855263">
        <w:rPr>
          <w:rFonts w:ascii="Verdana" w:hAnsi="Verdana" w:cstheme="majorBidi"/>
          <w:sz w:val="20"/>
          <w:szCs w:val="20"/>
          <w:lang w:val="lt-LT"/>
        </w:rPr>
        <w:t xml:space="preserve">ir netikrins </w:t>
      </w:r>
      <w:r w:rsidRPr="00192579">
        <w:rPr>
          <w:rFonts w:ascii="Verdana" w:hAnsi="Verdana" w:cstheme="majorBidi"/>
          <w:sz w:val="20"/>
          <w:szCs w:val="20"/>
          <w:lang w:val="lt-LT"/>
        </w:rPr>
        <w:t>Dokumentacijos</w:t>
      </w:r>
      <w:r w:rsidRPr="00192579" w:rsidR="00855263">
        <w:rPr>
          <w:rFonts w:ascii="Verdana" w:hAnsi="Verdana" w:cstheme="majorBidi"/>
          <w:sz w:val="20"/>
          <w:szCs w:val="20"/>
          <w:lang w:val="lt-LT"/>
        </w:rPr>
        <w:t xml:space="preserve"> </w:t>
      </w:r>
      <w:r w:rsidRPr="00192579" w:rsidR="00C06960">
        <w:rPr>
          <w:rFonts w:ascii="Verdana" w:hAnsi="Verdana" w:cstheme="majorBidi"/>
          <w:sz w:val="20"/>
          <w:szCs w:val="20"/>
          <w:lang w:val="lt-LT"/>
        </w:rPr>
        <w:t>(tačiau tai neatima teisės iš Perkančiosios organizacijos</w:t>
      </w:r>
      <w:r w:rsidRPr="00192579" w:rsidR="00856F05">
        <w:rPr>
          <w:rFonts w:ascii="Verdana" w:hAnsi="Verdana" w:cstheme="majorBidi"/>
          <w:sz w:val="20"/>
          <w:szCs w:val="20"/>
          <w:lang w:val="lt-LT"/>
        </w:rPr>
        <w:t>,</w:t>
      </w:r>
      <w:r w:rsidRPr="00192579" w:rsidR="00C06960">
        <w:rPr>
          <w:rFonts w:ascii="Verdana" w:hAnsi="Verdana" w:cstheme="majorBidi"/>
          <w:sz w:val="20"/>
          <w:szCs w:val="20"/>
          <w:lang w:val="lt-LT"/>
        </w:rPr>
        <w:t xml:space="preserve"> kilus įtarimui dėl Dokumentacijos pateiktos informacijos teisingumo</w:t>
      </w:r>
      <w:r w:rsidRPr="00192579" w:rsidR="00856F05">
        <w:rPr>
          <w:rFonts w:ascii="Verdana" w:hAnsi="Verdana" w:cstheme="majorBidi"/>
          <w:sz w:val="20"/>
          <w:szCs w:val="20"/>
          <w:lang w:val="lt-LT"/>
        </w:rPr>
        <w:t>,</w:t>
      </w:r>
      <w:r w:rsidRPr="00192579" w:rsidR="00C06960">
        <w:rPr>
          <w:rFonts w:ascii="Verdana" w:hAnsi="Verdana" w:cstheme="majorBidi"/>
          <w:sz w:val="20"/>
          <w:szCs w:val="20"/>
          <w:lang w:val="lt-LT"/>
        </w:rPr>
        <w:t xml:space="preserve"> pasitikrinti atitikimą) </w:t>
      </w:r>
      <w:r w:rsidRPr="00192579" w:rsidR="00855263">
        <w:rPr>
          <w:rFonts w:ascii="Verdana" w:hAnsi="Verdana" w:cstheme="majorBidi"/>
          <w:sz w:val="20"/>
          <w:szCs w:val="20"/>
          <w:lang w:val="lt-LT"/>
        </w:rPr>
        <w:t>ir tikrins tik Tiekėjo kartu su pasiūlymu pateiktą Dokumentaciją,</w:t>
      </w:r>
      <w:r w:rsidRPr="00192579">
        <w:rPr>
          <w:rFonts w:ascii="Verdana" w:hAnsi="Verdana" w:cstheme="majorBidi"/>
          <w:sz w:val="20"/>
          <w:szCs w:val="20"/>
          <w:lang w:val="lt-LT"/>
        </w:rPr>
        <w:t xml:space="preserve"> jeigu Tiekėjo pateikta Dokumentacija nepatvirtins atitikimo keliamam reikalavimui, o Tiekėjas nepaaiškins </w:t>
      </w:r>
      <w:r w:rsidRPr="00192579" w:rsidR="006E4C25">
        <w:rPr>
          <w:rFonts w:ascii="Verdana" w:hAnsi="Verdana" w:cstheme="majorBidi"/>
          <w:sz w:val="20"/>
          <w:szCs w:val="20"/>
          <w:lang w:val="lt-LT"/>
        </w:rPr>
        <w:t xml:space="preserve">Techninės specifikacijos </w:t>
      </w:r>
      <w:r w:rsidRPr="00192579" w:rsidR="00961348">
        <w:rPr>
          <w:rFonts w:ascii="Verdana" w:hAnsi="Verdana" w:cstheme="majorBidi"/>
          <w:sz w:val="20"/>
          <w:szCs w:val="20"/>
          <w:lang w:val="lt-LT"/>
        </w:rPr>
        <w:t>6.4</w:t>
      </w:r>
      <w:r w:rsidRPr="00192579" w:rsidR="006E4C25">
        <w:rPr>
          <w:rFonts w:ascii="Verdana" w:hAnsi="Verdana" w:cstheme="majorBidi"/>
          <w:sz w:val="20"/>
          <w:szCs w:val="20"/>
          <w:lang w:val="lt-LT"/>
        </w:rPr>
        <w:t xml:space="preserve"> punkte nustatyta tvarka</w:t>
      </w:r>
      <w:r w:rsidRPr="00192579">
        <w:rPr>
          <w:rFonts w:ascii="Verdana" w:hAnsi="Verdana" w:cstheme="majorBidi"/>
          <w:sz w:val="20"/>
          <w:szCs w:val="20"/>
          <w:lang w:val="lt-LT"/>
        </w:rPr>
        <w:t>, kaip tiekėjo siūlom</w:t>
      </w:r>
      <w:r w:rsidRPr="00192579" w:rsidR="00CD6B6B">
        <w:rPr>
          <w:rFonts w:ascii="Verdana" w:hAnsi="Verdana" w:cstheme="majorBidi"/>
          <w:sz w:val="20"/>
          <w:szCs w:val="20"/>
          <w:lang w:val="lt-LT"/>
        </w:rPr>
        <w:t xml:space="preserve">a </w:t>
      </w:r>
      <w:r w:rsidRPr="00192579" w:rsidR="00AC4D28">
        <w:rPr>
          <w:rFonts w:ascii="Verdana" w:hAnsi="Verdana" w:cstheme="majorBidi"/>
          <w:sz w:val="20"/>
          <w:szCs w:val="20"/>
          <w:lang w:val="lt-LT"/>
        </w:rPr>
        <w:t>prekė</w:t>
      </w:r>
      <w:r w:rsidRPr="00192579">
        <w:rPr>
          <w:rFonts w:ascii="Verdana" w:hAnsi="Verdana" w:cstheme="majorBidi"/>
          <w:sz w:val="20"/>
          <w:szCs w:val="20"/>
          <w:lang w:val="lt-LT"/>
        </w:rPr>
        <w:t xml:space="preserve"> atitinka keliam</w:t>
      </w:r>
      <w:r w:rsidRPr="00192579" w:rsidR="00FE50C6">
        <w:rPr>
          <w:rFonts w:ascii="Verdana" w:hAnsi="Verdana" w:cstheme="majorBidi"/>
          <w:sz w:val="20"/>
          <w:szCs w:val="20"/>
          <w:lang w:val="lt-LT"/>
        </w:rPr>
        <w:t>ą</w:t>
      </w:r>
      <w:r w:rsidRPr="00192579">
        <w:rPr>
          <w:rFonts w:ascii="Verdana" w:hAnsi="Verdana" w:cstheme="majorBidi"/>
          <w:sz w:val="20"/>
          <w:szCs w:val="20"/>
          <w:lang w:val="lt-LT"/>
        </w:rPr>
        <w:t xml:space="preserve"> reikalavim</w:t>
      </w:r>
      <w:r w:rsidRPr="00192579" w:rsidR="00FE50C6">
        <w:rPr>
          <w:rFonts w:ascii="Verdana" w:hAnsi="Verdana" w:cstheme="majorBidi"/>
          <w:sz w:val="20"/>
          <w:szCs w:val="20"/>
          <w:lang w:val="lt-LT"/>
        </w:rPr>
        <w:t>ą</w:t>
      </w:r>
      <w:r w:rsidRPr="00192579">
        <w:rPr>
          <w:rFonts w:ascii="Verdana" w:hAnsi="Verdana" w:cstheme="majorBidi"/>
          <w:sz w:val="20"/>
          <w:szCs w:val="20"/>
          <w:lang w:val="lt-LT"/>
        </w:rPr>
        <w:t xml:space="preserve"> </w:t>
      </w:r>
      <w:r w:rsidRPr="00192579" w:rsidR="00391AD5">
        <w:rPr>
          <w:rFonts w:ascii="Verdana" w:hAnsi="Verdana" w:cstheme="majorBidi"/>
          <w:sz w:val="20"/>
          <w:szCs w:val="20"/>
          <w:lang w:val="lt-LT"/>
        </w:rPr>
        <w:t xml:space="preserve">arba Tiekėjas su pasiūlymu </w:t>
      </w:r>
      <w:r w:rsidRPr="00192579" w:rsidR="000A2D12">
        <w:rPr>
          <w:rFonts w:ascii="Verdana" w:hAnsi="Verdana" w:cstheme="majorBidi"/>
          <w:sz w:val="20"/>
          <w:szCs w:val="20"/>
          <w:lang w:val="lt-LT"/>
        </w:rPr>
        <w:t xml:space="preserve">iš viso </w:t>
      </w:r>
      <w:r w:rsidRPr="00192579" w:rsidR="00391AD5">
        <w:rPr>
          <w:rFonts w:ascii="Verdana" w:hAnsi="Verdana" w:cstheme="majorBidi"/>
          <w:sz w:val="20"/>
          <w:szCs w:val="20"/>
          <w:lang w:val="lt-LT"/>
        </w:rPr>
        <w:t>nepateiks Dokumentacijos</w:t>
      </w:r>
      <w:r w:rsidRPr="00192579" w:rsidR="00CE4508">
        <w:rPr>
          <w:rFonts w:ascii="Verdana" w:hAnsi="Verdana" w:cstheme="majorBidi"/>
          <w:sz w:val="20"/>
          <w:szCs w:val="20"/>
          <w:lang w:val="lt-LT"/>
        </w:rPr>
        <w:t xml:space="preserve"> </w:t>
      </w:r>
      <w:r w:rsidRPr="00192579">
        <w:rPr>
          <w:rFonts w:ascii="Verdana" w:hAnsi="Verdana" w:cstheme="majorBidi"/>
          <w:sz w:val="20"/>
          <w:szCs w:val="20"/>
          <w:lang w:val="lt-LT"/>
        </w:rPr>
        <w:t>– Tiekėjo pasiūlymas bus atmestas</w:t>
      </w:r>
      <w:r w:rsidRPr="00192579" w:rsidR="005A0C5F">
        <w:rPr>
          <w:rFonts w:ascii="Verdana" w:hAnsi="Verdana" w:cstheme="majorBidi"/>
          <w:sz w:val="20"/>
          <w:szCs w:val="20"/>
          <w:lang w:val="lt-LT"/>
        </w:rPr>
        <w:t>;</w:t>
      </w:r>
    </w:p>
    <w:p w:rsidRPr="00192579" w:rsidR="00D66270" w:rsidP="00D66270" w:rsidRDefault="00D66270" w14:paraId="7414CB46" w14:textId="68EF3C27">
      <w:pPr>
        <w:numPr>
          <w:ilvl w:val="3"/>
          <w:numId w:val="15"/>
        </w:numPr>
        <w:contextualSpacing/>
        <w:jc w:val="both"/>
        <w:rPr>
          <w:rFonts w:ascii="Verdana" w:hAnsi="Verdana" w:cstheme="majorBidi"/>
          <w:sz w:val="20"/>
          <w:szCs w:val="20"/>
          <w:lang w:val="lt-LT"/>
        </w:rPr>
      </w:pPr>
      <w:r w:rsidRPr="00192579">
        <w:rPr>
          <w:rFonts w:ascii="Verdana" w:hAnsi="Verdana" w:cstheme="majorBidi"/>
          <w:sz w:val="20"/>
          <w:szCs w:val="20"/>
          <w:lang w:val="lt-LT"/>
        </w:rPr>
        <w:t>gali, tačiau neprivalo, pateikti Dokumentaciją,</w:t>
      </w:r>
      <w:r w:rsidRPr="00192579" w:rsidR="007167A6">
        <w:rPr>
          <w:rFonts w:ascii="Verdana" w:hAnsi="Verdana" w:cstheme="majorBidi"/>
          <w:sz w:val="20"/>
          <w:szCs w:val="20"/>
          <w:lang w:val="lt-LT"/>
        </w:rPr>
        <w:t xml:space="preserve"> </w:t>
      </w:r>
      <w:r w:rsidRPr="00192579">
        <w:rPr>
          <w:rFonts w:ascii="Verdana" w:hAnsi="Verdana" w:cstheme="majorBidi"/>
          <w:sz w:val="20"/>
          <w:szCs w:val="20"/>
          <w:lang w:val="lt-LT"/>
        </w:rPr>
        <w:t>kuri patvirtina tiekėjo siūlomos prekės atitikimą Techninės specifikacijos reikalavimams, tose eilutėse, kuriose nurodyta „/</w:t>
      </w:r>
      <w:r w:rsidRPr="00192579" w:rsidR="001170B6">
        <w:rPr>
          <w:rFonts w:ascii="Verdana" w:hAnsi="Verdana" w:cstheme="majorBidi"/>
          <w:sz w:val="20"/>
          <w:szCs w:val="20"/>
          <w:lang w:val="lt-LT"/>
        </w:rPr>
        <w:t>rekomenduojama</w:t>
      </w:r>
      <w:r w:rsidRPr="00192579" w:rsidR="00830757">
        <w:rPr>
          <w:rFonts w:ascii="Verdana" w:hAnsi="Verdana" w:cstheme="majorBidi"/>
          <w:sz w:val="20"/>
          <w:szCs w:val="20"/>
          <w:lang w:val="lt-LT"/>
        </w:rPr>
        <w:t xml:space="preserve"> pateikti</w:t>
      </w:r>
      <w:r w:rsidRPr="00192579">
        <w:rPr>
          <w:rFonts w:ascii="Verdana" w:hAnsi="Verdana" w:cstheme="majorBidi"/>
          <w:sz w:val="20"/>
          <w:szCs w:val="20"/>
          <w:lang w:val="lt-LT"/>
        </w:rPr>
        <w:t>/“ – vietoje „/</w:t>
      </w:r>
      <w:r w:rsidRPr="00192579" w:rsidR="001170B6">
        <w:rPr>
          <w:rFonts w:ascii="Verdana" w:hAnsi="Verdana" w:cstheme="majorBidi"/>
          <w:sz w:val="20"/>
          <w:szCs w:val="20"/>
          <w:lang w:val="lt-LT"/>
        </w:rPr>
        <w:t>rekomenduojama</w:t>
      </w:r>
      <w:r w:rsidRPr="00192579" w:rsidR="00830757">
        <w:rPr>
          <w:rFonts w:ascii="Verdana" w:hAnsi="Verdana" w:cstheme="majorBidi"/>
          <w:sz w:val="20"/>
          <w:szCs w:val="20"/>
          <w:lang w:val="lt-LT"/>
        </w:rPr>
        <w:t xml:space="preserve"> pateikti</w:t>
      </w:r>
      <w:r w:rsidRPr="00192579">
        <w:rPr>
          <w:rFonts w:ascii="Verdana" w:hAnsi="Verdana" w:cstheme="majorBidi"/>
          <w:sz w:val="20"/>
          <w:szCs w:val="20"/>
          <w:lang w:val="lt-LT"/>
        </w:rPr>
        <w:t>/“ nurodydamas prie pasiūlymo pridedamo dokumento pavadinimą / bylos pavadinimą arba nuorodą į konkretų internetinį puslapį</w:t>
      </w:r>
      <w:r w:rsidRPr="00192579" w:rsidR="005A0C5F">
        <w:rPr>
          <w:rFonts w:ascii="Verdana" w:hAnsi="Verdana" w:cstheme="majorBidi"/>
          <w:sz w:val="20"/>
          <w:szCs w:val="20"/>
          <w:lang w:val="lt-LT"/>
        </w:rPr>
        <w:t xml:space="preserve"> arba pažymėdamas, kad Dokumentacijos neteiks (pvz.: „X“, „neteikiame“ ar pan.)</w:t>
      </w:r>
      <w:r w:rsidRPr="00192579" w:rsidR="00867C2B">
        <w:rPr>
          <w:rFonts w:ascii="Verdana" w:hAnsi="Verdana" w:cstheme="majorBidi"/>
          <w:sz w:val="20"/>
          <w:szCs w:val="20"/>
          <w:lang w:val="lt-LT"/>
        </w:rPr>
        <w:t xml:space="preserve"> arba palikdamas eilutę neužpildytą</w:t>
      </w:r>
      <w:r w:rsidRPr="00192579" w:rsidR="007167A6">
        <w:rPr>
          <w:rFonts w:ascii="Verdana" w:hAnsi="Verdana" w:cstheme="majorBidi"/>
          <w:sz w:val="20"/>
          <w:szCs w:val="20"/>
          <w:lang w:val="lt-LT"/>
        </w:rPr>
        <w:t xml:space="preserve">. </w:t>
      </w:r>
      <w:r w:rsidRPr="00192579" w:rsidR="00BC5CFC">
        <w:rPr>
          <w:rFonts w:ascii="Verdana" w:hAnsi="Verdana" w:cstheme="majorBidi"/>
          <w:sz w:val="20"/>
          <w:szCs w:val="20"/>
          <w:lang w:val="lt-LT"/>
        </w:rPr>
        <w:t xml:space="preserve">Jeigu Tiekėjas su pasiūlymu pasirenka neteikti Dokumentacijos </w:t>
      </w:r>
      <w:r w:rsidRPr="00192579" w:rsidR="007167A6">
        <w:rPr>
          <w:rFonts w:ascii="Verdana" w:hAnsi="Verdana" w:cstheme="majorBidi"/>
          <w:sz w:val="20"/>
          <w:szCs w:val="20"/>
          <w:lang w:val="lt-LT"/>
        </w:rPr>
        <w:t xml:space="preserve">Perkančioji organizacija savarankiškai </w:t>
      </w:r>
      <w:r w:rsidRPr="00192579" w:rsidR="00855263">
        <w:rPr>
          <w:rFonts w:ascii="Verdana" w:hAnsi="Verdana" w:cstheme="majorBidi"/>
          <w:sz w:val="20"/>
          <w:szCs w:val="20"/>
          <w:lang w:val="lt-LT"/>
        </w:rPr>
        <w:t xml:space="preserve">ieško ir </w:t>
      </w:r>
      <w:r w:rsidRPr="00192579" w:rsidR="007167A6">
        <w:rPr>
          <w:rFonts w:ascii="Verdana" w:hAnsi="Verdana" w:cstheme="majorBidi"/>
          <w:sz w:val="20"/>
          <w:szCs w:val="20"/>
          <w:lang w:val="lt-LT"/>
        </w:rPr>
        <w:t>patikrina</w:t>
      </w:r>
      <w:r w:rsidRPr="00192579" w:rsidR="00A23CCD">
        <w:rPr>
          <w:rFonts w:ascii="Verdana" w:hAnsi="Verdana" w:cstheme="majorBidi"/>
          <w:sz w:val="20"/>
          <w:szCs w:val="20"/>
          <w:lang w:val="lt-LT"/>
        </w:rPr>
        <w:t xml:space="preserve"> viešai prieinamą</w:t>
      </w:r>
      <w:r w:rsidRPr="00192579" w:rsidR="007167A6">
        <w:rPr>
          <w:rFonts w:ascii="Verdana" w:hAnsi="Verdana" w:cstheme="majorBidi"/>
          <w:sz w:val="20"/>
          <w:szCs w:val="20"/>
          <w:lang w:val="lt-LT"/>
        </w:rPr>
        <w:t xml:space="preserve"> </w:t>
      </w:r>
      <w:r w:rsidRPr="00192579" w:rsidR="00855263">
        <w:rPr>
          <w:rFonts w:ascii="Verdana" w:hAnsi="Verdana" w:cstheme="majorBidi"/>
          <w:sz w:val="20"/>
          <w:szCs w:val="20"/>
          <w:lang w:val="lt-LT"/>
        </w:rPr>
        <w:t>Dokumentaciją,</w:t>
      </w:r>
      <w:r w:rsidRPr="00192579" w:rsidR="00BC5CFC">
        <w:rPr>
          <w:rFonts w:ascii="Verdana" w:hAnsi="Verdana" w:cstheme="majorBidi"/>
          <w:sz w:val="20"/>
          <w:szCs w:val="20"/>
          <w:lang w:val="lt-LT"/>
        </w:rPr>
        <w:t xml:space="preserve"> </w:t>
      </w:r>
      <w:r w:rsidRPr="00192579" w:rsidR="00A50F73">
        <w:rPr>
          <w:rFonts w:ascii="Verdana" w:hAnsi="Verdana" w:cstheme="majorBidi"/>
          <w:sz w:val="20"/>
          <w:szCs w:val="20"/>
          <w:lang w:val="lt-LT"/>
        </w:rPr>
        <w:t xml:space="preserve">tačiau </w:t>
      </w:r>
      <w:r w:rsidRPr="00192579" w:rsidR="00BC5CFC">
        <w:rPr>
          <w:rFonts w:ascii="Verdana" w:hAnsi="Verdana" w:cstheme="majorBidi"/>
          <w:sz w:val="20"/>
          <w:szCs w:val="20"/>
          <w:lang w:val="lt-LT"/>
        </w:rPr>
        <w:t>jeigu Perkančiosios organizacijos rasta</w:t>
      </w:r>
      <w:r w:rsidRPr="00192579" w:rsidR="00CA5C86">
        <w:rPr>
          <w:rFonts w:ascii="Verdana" w:hAnsi="Verdana" w:cstheme="majorBidi"/>
          <w:sz w:val="20"/>
          <w:szCs w:val="20"/>
          <w:lang w:val="lt-LT"/>
        </w:rPr>
        <w:t xml:space="preserve"> viešai prieinama</w:t>
      </w:r>
      <w:r w:rsidRPr="00192579" w:rsidR="00BC5CFC">
        <w:rPr>
          <w:rFonts w:ascii="Verdana" w:hAnsi="Verdana" w:cstheme="majorBidi"/>
          <w:sz w:val="20"/>
          <w:szCs w:val="20"/>
          <w:lang w:val="lt-LT"/>
        </w:rPr>
        <w:t xml:space="preserve"> Dokumentacija nepatvirtins atitikimo keliamam reikalavimui, o Tiekėjas nepaaiškins </w:t>
      </w:r>
      <w:r w:rsidRPr="00192579" w:rsidR="007D0EF6">
        <w:rPr>
          <w:rFonts w:ascii="Verdana" w:hAnsi="Verdana" w:cstheme="majorBidi"/>
          <w:sz w:val="20"/>
          <w:szCs w:val="20"/>
          <w:lang w:val="lt-LT"/>
        </w:rPr>
        <w:t xml:space="preserve">Techninės specifikacijos </w:t>
      </w:r>
      <w:r w:rsidRPr="00192579" w:rsidR="007D0EF6">
        <w:rPr>
          <w:rFonts w:ascii="Verdana" w:hAnsi="Verdana" w:cstheme="majorBidi"/>
          <w:sz w:val="20"/>
          <w:szCs w:val="20"/>
          <w:lang w:val="lt-LT"/>
        </w:rPr>
        <w:fldChar w:fldCharType="begin"/>
      </w:r>
      <w:r w:rsidRPr="00192579" w:rsidR="007D0EF6">
        <w:rPr>
          <w:rFonts w:ascii="Verdana" w:hAnsi="Verdana" w:cstheme="majorBidi"/>
          <w:sz w:val="20"/>
          <w:szCs w:val="20"/>
          <w:lang w:val="lt-LT"/>
        </w:rPr>
        <w:instrText xml:space="preserve"> REF _Ref146809914 \r \h </w:instrText>
      </w:r>
      <w:r w:rsidRPr="00192579" w:rsidR="007D0EF6">
        <w:rPr>
          <w:rFonts w:ascii="Verdana" w:hAnsi="Verdana" w:cstheme="majorBidi"/>
          <w:sz w:val="20"/>
          <w:szCs w:val="20"/>
          <w:lang w:val="lt-LT"/>
        </w:rPr>
      </w:r>
      <w:r w:rsidRPr="00192579" w:rsidR="007D0EF6">
        <w:rPr>
          <w:rFonts w:ascii="Verdana" w:hAnsi="Verdana" w:cstheme="majorBidi"/>
          <w:sz w:val="20"/>
          <w:szCs w:val="20"/>
          <w:lang w:val="lt-LT"/>
        </w:rPr>
        <w:fldChar w:fldCharType="separate"/>
      </w:r>
      <w:r w:rsidRPr="00192579" w:rsidR="007D0EF6">
        <w:rPr>
          <w:rFonts w:ascii="Verdana" w:hAnsi="Verdana" w:cstheme="majorBidi"/>
          <w:sz w:val="20"/>
          <w:szCs w:val="20"/>
          <w:lang w:val="lt-LT"/>
        </w:rPr>
        <w:fldChar w:fldCharType="end"/>
      </w:r>
      <w:r w:rsidRPr="00192579" w:rsidR="00961348">
        <w:rPr>
          <w:rFonts w:ascii="Verdana" w:hAnsi="Verdana" w:cstheme="majorBidi"/>
          <w:sz w:val="20"/>
          <w:szCs w:val="20"/>
          <w:lang w:val="lt-LT"/>
        </w:rPr>
        <w:t>6.4</w:t>
      </w:r>
      <w:r w:rsidRPr="00192579" w:rsidR="007D0EF6">
        <w:rPr>
          <w:rFonts w:ascii="Verdana" w:hAnsi="Verdana" w:cstheme="majorBidi"/>
          <w:sz w:val="20"/>
          <w:szCs w:val="20"/>
          <w:lang w:val="lt-LT"/>
        </w:rPr>
        <w:t> punkte nustatyta tvarka</w:t>
      </w:r>
      <w:r w:rsidRPr="00192579" w:rsidR="00BC5CFC">
        <w:rPr>
          <w:rFonts w:ascii="Verdana" w:hAnsi="Verdana" w:cstheme="majorBidi"/>
          <w:sz w:val="20"/>
          <w:szCs w:val="20"/>
          <w:lang w:val="lt-LT"/>
        </w:rPr>
        <w:t>, kaip tiekėjo siūlom</w:t>
      </w:r>
      <w:r w:rsidRPr="00192579" w:rsidR="00B330FE">
        <w:rPr>
          <w:rFonts w:ascii="Verdana" w:hAnsi="Verdana" w:cstheme="majorBidi"/>
          <w:sz w:val="20"/>
          <w:szCs w:val="20"/>
          <w:lang w:val="lt-LT"/>
        </w:rPr>
        <w:t>a</w:t>
      </w:r>
      <w:r w:rsidRPr="00192579" w:rsidR="00BC5CFC">
        <w:rPr>
          <w:rFonts w:ascii="Verdana" w:hAnsi="Verdana" w:cstheme="majorBidi"/>
          <w:sz w:val="20"/>
          <w:szCs w:val="20"/>
          <w:lang w:val="lt-LT"/>
        </w:rPr>
        <w:t xml:space="preserve"> </w:t>
      </w:r>
      <w:r w:rsidRPr="00192579" w:rsidR="00B330FE">
        <w:rPr>
          <w:rFonts w:ascii="Verdana" w:hAnsi="Verdana" w:cstheme="majorBidi"/>
          <w:sz w:val="20"/>
          <w:szCs w:val="20"/>
          <w:lang w:val="lt-LT"/>
        </w:rPr>
        <w:t>prekė</w:t>
      </w:r>
      <w:r w:rsidRPr="00192579" w:rsidR="00BC5CFC">
        <w:rPr>
          <w:rFonts w:ascii="Verdana" w:hAnsi="Verdana" w:cstheme="majorBidi"/>
          <w:sz w:val="20"/>
          <w:szCs w:val="20"/>
          <w:lang w:val="lt-LT"/>
        </w:rPr>
        <w:t xml:space="preserve"> atitinka keliam</w:t>
      </w:r>
      <w:r w:rsidRPr="00192579" w:rsidR="004139E2">
        <w:rPr>
          <w:rFonts w:ascii="Verdana" w:hAnsi="Verdana" w:cstheme="majorBidi"/>
          <w:sz w:val="20"/>
          <w:szCs w:val="20"/>
          <w:lang w:val="lt-LT"/>
        </w:rPr>
        <w:t>am</w:t>
      </w:r>
      <w:r w:rsidRPr="00192579" w:rsidR="00BC5CFC">
        <w:rPr>
          <w:rFonts w:ascii="Verdana" w:hAnsi="Verdana" w:cstheme="majorBidi"/>
          <w:sz w:val="20"/>
          <w:szCs w:val="20"/>
          <w:lang w:val="lt-LT"/>
        </w:rPr>
        <w:t xml:space="preserve"> reikalavim</w:t>
      </w:r>
      <w:r w:rsidRPr="00192579" w:rsidR="004139E2">
        <w:rPr>
          <w:rFonts w:ascii="Verdana" w:hAnsi="Verdana" w:cstheme="majorBidi"/>
          <w:sz w:val="20"/>
          <w:szCs w:val="20"/>
          <w:lang w:val="lt-LT"/>
        </w:rPr>
        <w:t>ui</w:t>
      </w:r>
      <w:r w:rsidRPr="00192579" w:rsidR="00CD6B6B">
        <w:rPr>
          <w:rFonts w:ascii="Verdana" w:hAnsi="Verdana" w:cstheme="majorBidi"/>
          <w:sz w:val="20"/>
          <w:szCs w:val="20"/>
          <w:lang w:val="lt-LT"/>
        </w:rPr>
        <w:t xml:space="preserve"> </w:t>
      </w:r>
      <w:r w:rsidRPr="00192579" w:rsidR="00BC5CFC">
        <w:rPr>
          <w:rFonts w:ascii="Verdana" w:hAnsi="Verdana" w:cstheme="majorBidi"/>
          <w:sz w:val="20"/>
          <w:szCs w:val="20"/>
          <w:lang w:val="lt-LT"/>
        </w:rPr>
        <w:t>– Tiekėjo pasiūlymas bus atmestas</w:t>
      </w:r>
      <w:r w:rsidRPr="00192579">
        <w:rPr>
          <w:rFonts w:ascii="Verdana" w:hAnsi="Verdana" w:cstheme="majorBidi"/>
          <w:sz w:val="20"/>
          <w:szCs w:val="20"/>
          <w:lang w:val="lt-LT"/>
        </w:rPr>
        <w:t>;</w:t>
      </w:r>
    </w:p>
    <w:p w:rsidRPr="00192579" w:rsidR="005E7845" w:rsidP="00D66270" w:rsidRDefault="00D66270" w14:paraId="21749384" w14:textId="09FAA593">
      <w:pPr>
        <w:pStyle w:val="ListParagraph"/>
        <w:numPr>
          <w:ilvl w:val="3"/>
          <w:numId w:val="9"/>
        </w:numPr>
        <w:jc w:val="both"/>
        <w:rPr>
          <w:rFonts w:ascii="Verdana" w:hAnsi="Verdana" w:eastAsia="Times New Roman" w:cs="Times New Roman"/>
          <w:sz w:val="20"/>
          <w:szCs w:val="20"/>
        </w:rPr>
      </w:pPr>
      <w:r w:rsidRPr="00192579">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192579">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192579">
        <w:rPr>
          <w:rFonts w:ascii="Verdana" w:hAnsi="Verdana" w:cstheme="majorBidi"/>
          <w:sz w:val="20"/>
          <w:szCs w:val="20"/>
        </w:rPr>
        <w:t>“</w:t>
      </w:r>
      <w:r w:rsidRPr="00192579" w:rsidR="0016152A">
        <w:rPr>
          <w:rFonts w:ascii="Verdana" w:hAnsi="Verdana" w:cstheme="majorBidi"/>
          <w:sz w:val="20"/>
          <w:szCs w:val="20"/>
        </w:rPr>
        <w:t xml:space="preserve">, </w:t>
      </w:r>
      <w:r w:rsidRPr="00192579" w:rsidR="00F3744B">
        <w:rPr>
          <w:rFonts w:ascii="Verdana" w:hAnsi="Verdana" w:cstheme="majorBidi"/>
          <w:sz w:val="20"/>
          <w:szCs w:val="20"/>
        </w:rPr>
        <w:t xml:space="preserve">tačiau Perkančioji organizacija turi teisę paprašyti paaiškinti atitikimą Techninės specifikacijos reikalavimui pasiūlymų vertinimo metu ir </w:t>
      </w:r>
      <w:r w:rsidRPr="00192579" w:rsidR="00FC1B9A">
        <w:rPr>
          <w:rFonts w:ascii="Verdana" w:hAnsi="Verdana" w:cstheme="majorBidi"/>
          <w:sz w:val="20"/>
          <w:szCs w:val="20"/>
        </w:rPr>
        <w:t xml:space="preserve">paaiškinti atitikimą </w:t>
      </w:r>
      <w:r w:rsidRPr="00192579" w:rsidR="00854CE7">
        <w:rPr>
          <w:rFonts w:ascii="Verdana" w:hAnsi="Verdana" w:cstheme="majorBidi"/>
          <w:sz w:val="20"/>
          <w:szCs w:val="20"/>
        </w:rPr>
        <w:t>Techninės specifikacijos</w:t>
      </w:r>
      <w:r w:rsidRPr="00192579" w:rsidR="00961348">
        <w:rPr>
          <w:rFonts w:ascii="Verdana" w:hAnsi="Verdana" w:cstheme="majorBidi"/>
          <w:sz w:val="20"/>
          <w:szCs w:val="20"/>
        </w:rPr>
        <w:t xml:space="preserve"> 6.4</w:t>
      </w:r>
      <w:r w:rsidRPr="00192579" w:rsidR="00854CE7">
        <w:rPr>
          <w:rFonts w:ascii="Verdana" w:hAnsi="Verdana" w:cstheme="majorBidi"/>
          <w:sz w:val="20"/>
          <w:szCs w:val="20"/>
        </w:rPr>
        <w:t> punkte nustatyta tvarka</w:t>
      </w:r>
      <w:r w:rsidRPr="00192579" w:rsidR="00F3744B">
        <w:rPr>
          <w:rFonts w:ascii="Verdana" w:hAnsi="Verdana" w:cstheme="majorBidi"/>
          <w:sz w:val="20"/>
          <w:szCs w:val="20"/>
        </w:rPr>
        <w:t>, jeigu kils abejonių dėl Tiekėjo galimybių įgyvendinti reikalavimą sutarties vykdymo metu</w:t>
      </w:r>
      <w:r w:rsidRPr="00192579" w:rsidR="00AC5223">
        <w:rPr>
          <w:rFonts w:ascii="Verdana" w:hAnsi="Verdana" w:cstheme="majorBidi"/>
          <w:sz w:val="20"/>
          <w:szCs w:val="20"/>
        </w:rPr>
        <w:t>.</w:t>
      </w:r>
    </w:p>
    <w:p w:rsidRPr="00192579" w:rsidR="005E7845" w:rsidP="005E7845" w:rsidRDefault="005E7845" w14:paraId="4BE6B45D" w14:textId="298C9E59">
      <w:pPr>
        <w:pStyle w:val="ListParagraph"/>
        <w:numPr>
          <w:ilvl w:val="2"/>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 xml:space="preserve">Dokumentacija turi būti parengta </w:t>
      </w:r>
      <w:r w:rsidRPr="00192579" w:rsidR="00D24A71">
        <w:rPr>
          <w:rFonts w:ascii="Verdana" w:hAnsi="Verdana" w:eastAsia="Times New Roman" w:cs="Times New Roman"/>
          <w:sz w:val="20"/>
          <w:szCs w:val="20"/>
        </w:rPr>
        <w:t>prekės</w:t>
      </w:r>
      <w:r w:rsidRPr="00192579">
        <w:rPr>
          <w:rFonts w:ascii="Verdana" w:hAnsi="Verdana" w:eastAsia="Times New Roman" w:cs="Times New Roman"/>
          <w:sz w:val="20"/>
          <w:szCs w:val="20"/>
        </w:rPr>
        <w:t xml:space="preserve"> gamintojo, o ne trečiųjų šalių. Jeigu </w:t>
      </w:r>
      <w:r w:rsidRPr="00192579" w:rsidR="00D24A71">
        <w:rPr>
          <w:rFonts w:ascii="Verdana" w:hAnsi="Verdana" w:eastAsia="Times New Roman" w:cs="Times New Roman"/>
          <w:sz w:val="20"/>
          <w:szCs w:val="20"/>
        </w:rPr>
        <w:t>prekė</w:t>
      </w:r>
      <w:r w:rsidRPr="00192579">
        <w:rPr>
          <w:rFonts w:ascii="Verdana" w:hAnsi="Verdana" w:eastAsia="Times New Roman" w:cs="Times New Roman"/>
          <w:sz w:val="20"/>
          <w:szCs w:val="20"/>
        </w:rPr>
        <w:t xml:space="preserve"> sudaryta iš kitų gamintojų įrangos ar dalių gali būti teikiama tiek galutin</w:t>
      </w:r>
      <w:r w:rsidRPr="00192579" w:rsidR="00D24A71">
        <w:rPr>
          <w:rFonts w:ascii="Verdana" w:hAnsi="Verdana" w:eastAsia="Times New Roman" w:cs="Times New Roman"/>
          <w:sz w:val="20"/>
          <w:szCs w:val="20"/>
        </w:rPr>
        <w:t>ės</w:t>
      </w:r>
      <w:r w:rsidRPr="00192579">
        <w:rPr>
          <w:rFonts w:ascii="Verdana" w:hAnsi="Verdana" w:eastAsia="Times New Roman" w:cs="Times New Roman"/>
          <w:sz w:val="20"/>
          <w:szCs w:val="20"/>
        </w:rPr>
        <w:t xml:space="preserve"> </w:t>
      </w:r>
      <w:r w:rsidRPr="00192579" w:rsidR="00D24A71">
        <w:rPr>
          <w:rFonts w:ascii="Verdana" w:hAnsi="Verdana" w:eastAsia="Times New Roman" w:cs="Times New Roman"/>
          <w:sz w:val="20"/>
          <w:szCs w:val="20"/>
        </w:rPr>
        <w:t>prekės</w:t>
      </w:r>
      <w:r w:rsidRPr="00192579">
        <w:rPr>
          <w:rFonts w:ascii="Verdana" w:hAnsi="Verdana" w:eastAsia="Times New Roman" w:cs="Times New Roman"/>
          <w:sz w:val="20"/>
          <w:szCs w:val="20"/>
        </w:rPr>
        <w:t xml:space="preserve">, tiek </w:t>
      </w:r>
      <w:r w:rsidRPr="00192579" w:rsidR="005842A8">
        <w:rPr>
          <w:rFonts w:ascii="Verdana" w:hAnsi="Verdana" w:eastAsia="Times New Roman" w:cs="Times New Roman"/>
          <w:sz w:val="20"/>
          <w:szCs w:val="20"/>
        </w:rPr>
        <w:t xml:space="preserve">prekės </w:t>
      </w:r>
      <w:r w:rsidRPr="00192579">
        <w:rPr>
          <w:rFonts w:ascii="Verdana" w:hAnsi="Verdana" w:eastAsia="Times New Roman" w:cs="Times New Roman"/>
          <w:sz w:val="20"/>
          <w:szCs w:val="20"/>
        </w:rPr>
        <w:t>komplektuojančios dalies gamintojo Dokumentacija.</w:t>
      </w:r>
    </w:p>
    <w:p w:rsidRPr="00192579" w:rsidR="005E7845" w:rsidP="005E7845" w:rsidRDefault="00BB0C62" w14:paraId="6CA22CF3" w14:textId="23D59A70">
      <w:pPr>
        <w:pStyle w:val="ListParagraph"/>
        <w:numPr>
          <w:ilvl w:val="2"/>
          <w:numId w:val="9"/>
        </w:numPr>
        <w:jc w:val="both"/>
        <w:rPr>
          <w:rFonts w:ascii="Verdana" w:hAnsi="Verdana" w:eastAsia="Times New Roman" w:cs="Times New Roman"/>
          <w:sz w:val="20"/>
          <w:szCs w:val="20"/>
        </w:rPr>
      </w:pPr>
      <w:r w:rsidRPr="00192579">
        <w:rPr>
          <w:rFonts w:ascii="Verdana" w:hAnsi="Verdana" w:eastAsia="Times New Roman" w:cs="Times New Roman"/>
          <w:sz w:val="20"/>
          <w:szCs w:val="20"/>
        </w:rPr>
        <w:t xml:space="preserve">Tiekėjas prie konkretaus reikalavimo nurodo, kuri tiekėjo su pasiūlymu teikiama Dokumentacija patvirtina atitikimą </w:t>
      </w:r>
      <w:r w:rsidRPr="00192579" w:rsidR="0052136F">
        <w:rPr>
          <w:rFonts w:ascii="Verdana" w:hAnsi="Verdana" w:eastAsia="Times New Roman" w:cs="Times New Roman"/>
          <w:sz w:val="20"/>
          <w:szCs w:val="20"/>
        </w:rPr>
        <w:t xml:space="preserve">nurodytam </w:t>
      </w:r>
      <w:r w:rsidRPr="00192579">
        <w:rPr>
          <w:rFonts w:ascii="Verdana" w:hAnsi="Verdana" w:eastAsia="Times New Roman" w:cs="Times New Roman"/>
          <w:sz w:val="20"/>
          <w:szCs w:val="20"/>
        </w:rPr>
        <w:t>konkrečiam reikalavimui</w:t>
      </w:r>
      <w:r w:rsidRPr="00192579" w:rsidR="005E7845">
        <w:rPr>
          <w:rFonts w:ascii="Verdana" w:hAnsi="Verdana" w:eastAsia="Times New Roman" w:cs="Times New Roman"/>
          <w:sz w:val="20"/>
          <w:szCs w:val="20"/>
        </w:rPr>
        <w:t>.</w:t>
      </w:r>
    </w:p>
    <w:p w:rsidRPr="00192579" w:rsidR="005E7845" w:rsidP="004C2B13" w:rsidRDefault="005E7845" w14:paraId="26BFC68F" w14:textId="5006D0C8">
      <w:pPr>
        <w:pStyle w:val="ListParagraph"/>
        <w:numPr>
          <w:ilvl w:val="2"/>
          <w:numId w:val="9"/>
        </w:numPr>
        <w:tabs>
          <w:tab w:val="left" w:pos="993"/>
        </w:tabs>
        <w:jc w:val="both"/>
        <w:rPr>
          <w:rFonts w:ascii="Verdana" w:hAnsi="Verdana" w:cs="Times New Roman"/>
          <w:sz w:val="20"/>
          <w:szCs w:val="20"/>
        </w:rPr>
      </w:pPr>
      <w:r w:rsidRPr="00192579">
        <w:rPr>
          <w:rFonts w:ascii="Verdana" w:hAnsi="Verdana" w:eastAsia="Times New Roman"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Pr="00192579" w:rsidR="004C2B13">
        <w:rPr>
          <w:rFonts w:ascii="Verdana" w:hAnsi="Verdana" w:eastAsia="Times New Roman" w:cs="Times New Roman"/>
          <w:sz w:val="20"/>
          <w:szCs w:val="20"/>
        </w:rPr>
        <w:t>.</w:t>
      </w:r>
    </w:p>
    <w:p w:rsidRPr="00192579" w:rsidR="005E7845" w:rsidP="00E9240F" w:rsidRDefault="005E7845" w14:paraId="47B5C5E4" w14:textId="64B6F083">
      <w:pPr>
        <w:pStyle w:val="ListParagraph"/>
        <w:numPr>
          <w:ilvl w:val="1"/>
          <w:numId w:val="9"/>
        </w:numPr>
        <w:tabs>
          <w:tab w:val="left" w:pos="993"/>
        </w:tabs>
        <w:jc w:val="both"/>
        <w:rPr>
          <w:rFonts w:ascii="Verdana" w:hAnsi="Verdana" w:cstheme="majorBidi"/>
          <w:sz w:val="20"/>
          <w:szCs w:val="20"/>
        </w:rPr>
      </w:pPr>
      <w:r w:rsidRPr="00192579">
        <w:rPr>
          <w:rFonts w:ascii="Verdana" w:hAnsi="Verdana" w:cstheme="majorBidi"/>
          <w:sz w:val="20"/>
          <w:szCs w:val="20"/>
        </w:rPr>
        <w:t>Jei Prekių gamintojas nuo pasiūlymo pateikimo momento iki Prekių pristatymo termino nustoja gaminti siūlomą Prekę (ar Prekės sudedamąsias dalis), tiekėjas</w:t>
      </w:r>
      <w:bookmarkStart w:name="_Hlk42000936" w:id="2"/>
      <w:r w:rsidRPr="00192579">
        <w:rPr>
          <w:rFonts w:ascii="Verdana" w:hAnsi="Verdana" w:cstheme="majorBidi"/>
          <w:sz w:val="20"/>
          <w:szCs w:val="20"/>
        </w:rPr>
        <w:t>, gavęs rašytinį Perkančiosios organizacijos sutikimą,</w:t>
      </w:r>
      <w:bookmarkEnd w:id="2"/>
      <w:r w:rsidRPr="00192579">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rsidRPr="00192579" w:rsidR="005C30FE" w:rsidP="00E9240F" w:rsidRDefault="00A73C76" w14:paraId="2E768C60" w14:textId="77777777">
      <w:pPr>
        <w:pStyle w:val="ListParagraph"/>
        <w:numPr>
          <w:ilvl w:val="1"/>
          <w:numId w:val="9"/>
        </w:numPr>
        <w:jc w:val="both"/>
        <w:rPr>
          <w:rFonts w:ascii="Verdana" w:hAnsi="Verdana" w:cs="Times New Roman"/>
          <w:sz w:val="20"/>
          <w:szCs w:val="20"/>
        </w:rPr>
      </w:pPr>
      <w:r w:rsidRPr="00192579">
        <w:rPr>
          <w:rFonts w:ascii="Verdana" w:hAnsi="Verdana" w:cs="Times New Roman"/>
          <w:sz w:val="20"/>
          <w:szCs w:val="20"/>
        </w:rPr>
        <w:t>Prekės turi būti komplektuojamos</w:t>
      </w:r>
      <w:r w:rsidRPr="00192579" w:rsidR="005C30FE">
        <w:rPr>
          <w:rFonts w:ascii="Verdana" w:hAnsi="Verdana" w:cs="Times New Roman"/>
          <w:sz w:val="20"/>
          <w:szCs w:val="20"/>
        </w:rPr>
        <w:t>:</w:t>
      </w:r>
    </w:p>
    <w:p w:rsidRPr="00192579" w:rsidR="005C30FE" w:rsidP="005C30FE" w:rsidRDefault="005C30FE" w14:paraId="6EE729E1" w14:textId="5F24473E">
      <w:pPr>
        <w:pStyle w:val="ListParagraph"/>
        <w:numPr>
          <w:ilvl w:val="2"/>
          <w:numId w:val="9"/>
        </w:numPr>
        <w:jc w:val="both"/>
        <w:rPr>
          <w:rFonts w:ascii="Verdana" w:hAnsi="Verdana" w:cs="Times New Roman"/>
          <w:sz w:val="20"/>
          <w:szCs w:val="20"/>
        </w:rPr>
      </w:pPr>
      <w:r w:rsidRPr="00192579">
        <w:rPr>
          <w:rFonts w:ascii="Verdana" w:hAnsi="Verdana" w:cs="Times New Roman"/>
          <w:sz w:val="20"/>
          <w:szCs w:val="20"/>
        </w:rPr>
        <w:t xml:space="preserve">su visais </w:t>
      </w:r>
      <w:r w:rsidRPr="00192579" w:rsidR="0007468E">
        <w:rPr>
          <w:rFonts w:ascii="Verdana" w:hAnsi="Verdana" w:cs="Times New Roman"/>
          <w:sz w:val="20"/>
          <w:szCs w:val="20"/>
        </w:rPr>
        <w:t xml:space="preserve">Prekės </w:t>
      </w:r>
      <w:r w:rsidRPr="00192579">
        <w:rPr>
          <w:rFonts w:ascii="Verdana" w:hAnsi="Verdana" w:cs="Times New Roman"/>
          <w:sz w:val="20"/>
          <w:szCs w:val="20"/>
        </w:rPr>
        <w:t xml:space="preserve">gamintojo </w:t>
      </w:r>
      <w:r w:rsidRPr="00192579" w:rsidR="0007468E">
        <w:rPr>
          <w:rFonts w:ascii="Verdana" w:hAnsi="Verdana" w:cs="Times New Roman"/>
          <w:sz w:val="20"/>
          <w:szCs w:val="20"/>
        </w:rPr>
        <w:t xml:space="preserve">įprastoje </w:t>
      </w:r>
      <w:r w:rsidRPr="00192579">
        <w:rPr>
          <w:rFonts w:ascii="Verdana" w:hAnsi="Verdana" w:cs="Times New Roman"/>
          <w:sz w:val="20"/>
          <w:szCs w:val="20"/>
        </w:rPr>
        <w:t>Prekės komplektacijoje nurodytais priedais</w:t>
      </w:r>
      <w:r w:rsidRPr="00192579" w:rsidR="00E50CCB">
        <w:rPr>
          <w:rFonts w:ascii="Verdana" w:hAnsi="Verdana" w:cs="Times New Roman"/>
          <w:sz w:val="20"/>
          <w:szCs w:val="20"/>
        </w:rPr>
        <w:t xml:space="preserve"> (</w:t>
      </w:r>
      <w:r w:rsidRPr="00192579" w:rsidR="003B4C87">
        <w:rPr>
          <w:rFonts w:ascii="Verdana" w:hAnsi="Verdana" w:cs="Times New Roman"/>
          <w:sz w:val="20"/>
          <w:szCs w:val="20"/>
        </w:rPr>
        <w:t>t.</w:t>
      </w:r>
      <w:r w:rsidRPr="00192579" w:rsidR="00AA20EF">
        <w:rPr>
          <w:rFonts w:ascii="Verdana" w:hAnsi="Verdana" w:cs="Times New Roman"/>
          <w:sz w:val="20"/>
          <w:szCs w:val="20"/>
        </w:rPr>
        <w:t xml:space="preserve"> </w:t>
      </w:r>
      <w:r w:rsidRPr="00192579" w:rsidR="003B4C87">
        <w:rPr>
          <w:rFonts w:ascii="Verdana" w:hAnsi="Verdana" w:cs="Times New Roman"/>
          <w:sz w:val="20"/>
          <w:szCs w:val="20"/>
        </w:rPr>
        <w:t xml:space="preserve">y. tais </w:t>
      </w:r>
      <w:r w:rsidRPr="00192579" w:rsidR="00E50CCB">
        <w:rPr>
          <w:rFonts w:ascii="Verdana" w:hAnsi="Verdana" w:cs="Times New Roman"/>
          <w:sz w:val="20"/>
          <w:szCs w:val="20"/>
        </w:rPr>
        <w:t>priedai</w:t>
      </w:r>
      <w:r w:rsidRPr="00192579" w:rsidR="003B4C87">
        <w:rPr>
          <w:rFonts w:ascii="Verdana" w:hAnsi="Verdana" w:cs="Times New Roman"/>
          <w:sz w:val="20"/>
          <w:szCs w:val="20"/>
        </w:rPr>
        <w:t>s, kurie</w:t>
      </w:r>
      <w:r w:rsidRPr="00192579" w:rsidR="00E50CCB">
        <w:rPr>
          <w:rFonts w:ascii="Verdana" w:hAnsi="Verdana" w:cs="Times New Roman"/>
          <w:sz w:val="20"/>
          <w:szCs w:val="20"/>
        </w:rPr>
        <w:t xml:space="preserve"> nurodyti Dokumentacijoje)</w:t>
      </w:r>
      <w:r w:rsidRPr="00192579">
        <w:rPr>
          <w:rFonts w:ascii="Verdana" w:hAnsi="Verdana" w:cs="Times New Roman"/>
          <w:sz w:val="20"/>
          <w:szCs w:val="20"/>
        </w:rPr>
        <w:t>, jeigu nėra nurodyta kitaip;</w:t>
      </w:r>
    </w:p>
    <w:p w:rsidRPr="00192579" w:rsidR="00A73C76" w:rsidP="005C30FE" w:rsidRDefault="00A73C76" w14:paraId="11BBFE71" w14:textId="53F25375">
      <w:pPr>
        <w:pStyle w:val="ListParagraph"/>
        <w:numPr>
          <w:ilvl w:val="2"/>
          <w:numId w:val="9"/>
        </w:numPr>
        <w:jc w:val="both"/>
        <w:rPr>
          <w:rFonts w:ascii="Verdana" w:hAnsi="Verdana" w:cs="Times New Roman"/>
          <w:sz w:val="20"/>
          <w:szCs w:val="20"/>
        </w:rPr>
      </w:pPr>
      <w:r w:rsidRPr="00192579">
        <w:rPr>
          <w:rFonts w:ascii="Verdana" w:hAnsi="Verdana" w:cs="Times New Roman"/>
          <w:sz w:val="20"/>
          <w:szCs w:val="20"/>
        </w:rPr>
        <w:t xml:space="preserve">su visais tinkamam Prekių veikimui reikalingais priedais </w:t>
      </w:r>
      <w:r w:rsidRPr="00192579" w:rsidR="00074656">
        <w:rPr>
          <w:rFonts w:ascii="Verdana" w:hAnsi="Verdana" w:cs="Times New Roman"/>
          <w:sz w:val="20"/>
          <w:szCs w:val="20"/>
        </w:rPr>
        <w:t xml:space="preserve">– </w:t>
      </w:r>
      <w:r w:rsidRPr="00192579">
        <w:rPr>
          <w:rFonts w:ascii="Verdana" w:hAnsi="Verdana" w:cs="Times New Roman"/>
          <w:sz w:val="20"/>
          <w:szCs w:val="20"/>
        </w:rPr>
        <w:t>montavimo medžiagomis, priedais, kabeliais ir pan., jeigu tokie priedai reikalingi tinkamam Prekės veikimui</w:t>
      </w:r>
      <w:r w:rsidRPr="00192579" w:rsidR="001F6D6C">
        <w:rPr>
          <w:rFonts w:ascii="Verdana" w:hAnsi="Verdana" w:cs="Times New Roman"/>
          <w:sz w:val="20"/>
          <w:szCs w:val="20"/>
        </w:rPr>
        <w:t>, net jeigu tai atskirai</w:t>
      </w:r>
      <w:r w:rsidRPr="00192579" w:rsidR="005C72D0">
        <w:rPr>
          <w:rFonts w:ascii="Verdana" w:hAnsi="Verdana" w:cs="Times New Roman"/>
          <w:sz w:val="20"/>
          <w:szCs w:val="20"/>
        </w:rPr>
        <w:t xml:space="preserve"> nėra</w:t>
      </w:r>
      <w:r w:rsidRPr="00192579" w:rsidR="001F6D6C">
        <w:rPr>
          <w:rFonts w:ascii="Verdana" w:hAnsi="Verdana" w:cs="Times New Roman"/>
          <w:sz w:val="20"/>
          <w:szCs w:val="20"/>
        </w:rPr>
        <w:t xml:space="preserve"> nurodyta</w:t>
      </w:r>
      <w:r w:rsidRPr="00192579">
        <w:rPr>
          <w:rFonts w:ascii="Verdana" w:hAnsi="Verdana" w:cs="Times New Roman"/>
          <w:sz w:val="20"/>
          <w:szCs w:val="20"/>
        </w:rPr>
        <w:t>.</w:t>
      </w:r>
    </w:p>
    <w:p w:rsidRPr="00192579" w:rsidR="00C20634" w:rsidP="00E9240F" w:rsidRDefault="00C20634" w14:paraId="059F79CC" w14:textId="3F841C9F">
      <w:pPr>
        <w:pStyle w:val="ListParagraph"/>
        <w:numPr>
          <w:ilvl w:val="1"/>
          <w:numId w:val="9"/>
        </w:numPr>
        <w:jc w:val="both"/>
        <w:rPr>
          <w:rFonts w:ascii="Verdana" w:hAnsi="Verdana" w:cs="Times New Roman"/>
          <w:b/>
          <w:bCs/>
          <w:sz w:val="20"/>
          <w:szCs w:val="20"/>
        </w:rPr>
      </w:pPr>
      <w:r w:rsidRPr="00192579">
        <w:rPr>
          <w:rFonts w:ascii="Verdana" w:hAnsi="Verdana" w:cs="Times New Roman"/>
          <w:sz w:val="20"/>
          <w:szCs w:val="20"/>
        </w:rPr>
        <w:t xml:space="preserve">Prekės </w:t>
      </w:r>
      <w:r w:rsidRPr="00192579" w:rsidR="008D4EE5">
        <w:rPr>
          <w:rFonts w:ascii="Verdana" w:hAnsi="Verdana" w:cs="Times New Roman"/>
          <w:sz w:val="20"/>
          <w:szCs w:val="20"/>
        </w:rPr>
        <w:t xml:space="preserve">atitinkančios Techninės specifikacijos reikalavimus </w:t>
      </w:r>
      <w:r w:rsidRPr="00192579">
        <w:rPr>
          <w:rFonts w:ascii="Verdana" w:hAnsi="Verdana" w:cs="Times New Roman"/>
          <w:sz w:val="20"/>
          <w:szCs w:val="20"/>
        </w:rPr>
        <w:t>turi būti pristatytos</w:t>
      </w:r>
      <w:r w:rsidRPr="00192579" w:rsidR="00FC1AEF">
        <w:rPr>
          <w:rFonts w:ascii="Verdana" w:hAnsi="Verdana" w:cs="Times New Roman"/>
          <w:sz w:val="20"/>
          <w:szCs w:val="20"/>
        </w:rPr>
        <w:t>,</w:t>
      </w:r>
      <w:r w:rsidRPr="00192579">
        <w:rPr>
          <w:rFonts w:ascii="Verdana" w:hAnsi="Verdana" w:cs="Times New Roman"/>
          <w:sz w:val="20"/>
          <w:szCs w:val="20"/>
        </w:rPr>
        <w:t xml:space="preserve"> </w:t>
      </w:r>
      <w:r w:rsidRPr="00192579" w:rsidR="007636F4">
        <w:rPr>
          <w:rFonts w:ascii="Verdana" w:hAnsi="Verdana" w:cs="Times New Roman"/>
          <w:sz w:val="20"/>
          <w:szCs w:val="20"/>
        </w:rPr>
        <w:t xml:space="preserve"> </w:t>
      </w:r>
      <w:r w:rsidRPr="00192579">
        <w:rPr>
          <w:rFonts w:ascii="Verdana" w:hAnsi="Verdana" w:cs="Times New Roman"/>
          <w:sz w:val="20"/>
          <w:szCs w:val="20"/>
        </w:rPr>
        <w:t>adresu S. Konarskio g. 49, 03123 Vilnius.</w:t>
      </w:r>
      <w:r w:rsidRPr="00192579" w:rsidR="00F3206D">
        <w:rPr>
          <w:rFonts w:ascii="Verdana" w:hAnsi="Verdana" w:cs="Times New Roman"/>
          <w:sz w:val="20"/>
          <w:szCs w:val="20"/>
        </w:rPr>
        <w:t xml:space="preserve"> Sutarties vykdymo metu pristatymo adresas gali būti patikslintas.</w:t>
      </w:r>
    </w:p>
    <w:p w:rsidRPr="00192579" w:rsidR="00C270B0" w:rsidP="00F17767" w:rsidRDefault="00C270B0" w14:paraId="78B8ECD2" w14:textId="36DDBFD9">
      <w:pPr>
        <w:pStyle w:val="ListParagraph"/>
        <w:numPr>
          <w:ilvl w:val="1"/>
          <w:numId w:val="9"/>
        </w:numPr>
        <w:jc w:val="both"/>
        <w:rPr>
          <w:rFonts w:ascii="Verdana" w:hAnsi="Verdana" w:cs="Times New Roman"/>
          <w:b/>
          <w:bCs/>
          <w:sz w:val="20"/>
          <w:szCs w:val="20"/>
        </w:rPr>
      </w:pPr>
      <w:r w:rsidRPr="00192579">
        <w:rPr>
          <w:rFonts w:ascii="Verdana" w:hAnsi="Verdana" w:cs="Times New Roman"/>
          <w:sz w:val="20"/>
          <w:szCs w:val="20"/>
        </w:rPr>
        <w:t xml:space="preserve">Prekių pristatymo terminas </w:t>
      </w:r>
      <w:bookmarkStart w:name="_Hlk149135642" w:id="3"/>
      <w:r w:rsidRPr="00192579" w:rsidR="00F17767">
        <w:rPr>
          <w:rFonts w:ascii="Verdana" w:hAnsi="Verdana" w:cs="Times New Roman"/>
          <w:sz w:val="20"/>
          <w:szCs w:val="20"/>
        </w:rPr>
        <w:t xml:space="preserve">(įskaitant </w:t>
      </w:r>
      <w:r w:rsidRPr="00192579" w:rsidR="00B932A4">
        <w:rPr>
          <w:rFonts w:ascii="Verdana" w:hAnsi="Verdana" w:cs="Times New Roman"/>
          <w:sz w:val="20"/>
          <w:szCs w:val="20"/>
        </w:rPr>
        <w:t>P</w:t>
      </w:r>
      <w:r w:rsidRPr="00192579" w:rsidR="00F17767">
        <w:rPr>
          <w:rFonts w:ascii="Verdana" w:hAnsi="Verdana" w:cs="Times New Roman"/>
          <w:sz w:val="20"/>
          <w:szCs w:val="20"/>
        </w:rPr>
        <w:t>rekių diegimą, montavimą</w:t>
      </w:r>
      <w:bookmarkEnd w:id="3"/>
      <w:r w:rsidRPr="00192579" w:rsidR="00721171">
        <w:rPr>
          <w:rFonts w:ascii="Verdana" w:hAnsi="Verdana" w:cs="Times New Roman"/>
          <w:sz w:val="20"/>
          <w:szCs w:val="20"/>
        </w:rPr>
        <w:t>)</w:t>
      </w:r>
      <w:r w:rsidRPr="00192579" w:rsidR="00793BB9">
        <w:rPr>
          <w:rFonts w:ascii="Verdana" w:hAnsi="Verdana" w:cs="Times New Roman"/>
          <w:sz w:val="20"/>
          <w:szCs w:val="20"/>
        </w:rPr>
        <w:t xml:space="preserve"> </w:t>
      </w:r>
      <w:r w:rsidRPr="00192579" w:rsidR="00721171">
        <w:rPr>
          <w:rFonts w:ascii="Verdana" w:hAnsi="Verdana"/>
          <w:b/>
          <w:bCs/>
          <w:sz w:val="20"/>
          <w:szCs w:val="20"/>
        </w:rPr>
        <w:t>2 (du) mėnesiai</w:t>
      </w:r>
      <w:r w:rsidRPr="00192579">
        <w:rPr>
          <w:rFonts w:ascii="Verdana" w:hAnsi="Verdana" w:cs="Times New Roman"/>
          <w:sz w:val="20"/>
          <w:szCs w:val="20"/>
        </w:rPr>
        <w:t xml:space="preserve"> mėn. nuo Sutarties įsigaliojimo.</w:t>
      </w:r>
      <w:r w:rsidRPr="00192579" w:rsidR="005C6A5B">
        <w:rPr>
          <w:rFonts w:ascii="Verdana" w:hAnsi="Verdana" w:cs="Times New Roman"/>
          <w:sz w:val="20"/>
          <w:szCs w:val="20"/>
        </w:rPr>
        <w:t xml:space="preserve"> </w:t>
      </w:r>
      <w:r w:rsidRPr="00192579" w:rsidR="00E75F21">
        <w:rPr>
          <w:rFonts w:ascii="Verdana" w:hAnsi="Verdana" w:cs="Times New Roman"/>
          <w:sz w:val="20"/>
          <w:szCs w:val="20"/>
        </w:rPr>
        <w:t>Prekių pristatymo terminas</w:t>
      </w:r>
      <w:r w:rsidRPr="00192579" w:rsidR="006221A2">
        <w:rPr>
          <w:rFonts w:ascii="Verdana" w:hAnsi="Verdana" w:cs="Times New Roman"/>
          <w:sz w:val="20"/>
          <w:szCs w:val="20"/>
        </w:rPr>
        <w:t xml:space="preserve"> </w:t>
      </w:r>
      <w:r w:rsidRPr="00192579" w:rsidR="00E75F21">
        <w:rPr>
          <w:rFonts w:ascii="Verdana" w:hAnsi="Verdana" w:cs="Times New Roman"/>
          <w:sz w:val="20"/>
          <w:szCs w:val="20"/>
        </w:rPr>
        <w:t>gali būti pratęstas</w:t>
      </w:r>
      <w:r w:rsidRPr="00192579" w:rsidR="009176F1">
        <w:rPr>
          <w:rFonts w:ascii="Verdana" w:hAnsi="Verdana" w:cs="Times New Roman"/>
          <w:sz w:val="20"/>
          <w:szCs w:val="20"/>
        </w:rPr>
        <w:t xml:space="preserve"> </w:t>
      </w:r>
      <w:r w:rsidRPr="00192579" w:rsidR="00721171">
        <w:rPr>
          <w:rFonts w:ascii="Verdana" w:hAnsi="Verdana" w:cs="Times New Roman"/>
          <w:sz w:val="20"/>
          <w:szCs w:val="20"/>
        </w:rPr>
        <w:t xml:space="preserve">1 </w:t>
      </w:r>
      <w:r w:rsidRPr="00192579" w:rsidR="009176F1">
        <w:rPr>
          <w:rFonts w:ascii="Verdana" w:hAnsi="Verdana" w:cs="Times New Roman"/>
          <w:sz w:val="20"/>
          <w:szCs w:val="20"/>
        </w:rPr>
        <w:t>(</w:t>
      </w:r>
      <w:r w:rsidRPr="00192579" w:rsidR="00721171">
        <w:rPr>
          <w:rFonts w:ascii="Verdana" w:hAnsi="Verdana" w:cs="Times New Roman"/>
          <w:sz w:val="20"/>
          <w:szCs w:val="20"/>
        </w:rPr>
        <w:t>vieną</w:t>
      </w:r>
      <w:r w:rsidRPr="00192579" w:rsidR="009176F1">
        <w:rPr>
          <w:rFonts w:ascii="Verdana" w:hAnsi="Verdana" w:cs="Times New Roman"/>
          <w:sz w:val="20"/>
          <w:szCs w:val="20"/>
        </w:rPr>
        <w:t>) kartą(-ų)</w:t>
      </w:r>
      <w:r w:rsidRPr="00192579" w:rsidR="00E75F21">
        <w:rPr>
          <w:rFonts w:ascii="Verdana" w:hAnsi="Verdana" w:cs="Times New Roman"/>
          <w:sz w:val="20"/>
          <w:szCs w:val="20"/>
        </w:rPr>
        <w:t xml:space="preserve"> </w:t>
      </w:r>
      <w:r w:rsidRPr="00192579" w:rsidR="00721171">
        <w:rPr>
          <w:rFonts w:ascii="Verdana" w:hAnsi="Verdana" w:cs="Times New Roman"/>
          <w:sz w:val="20"/>
          <w:szCs w:val="20"/>
        </w:rPr>
        <w:t>1</w:t>
      </w:r>
      <w:r w:rsidRPr="00192579" w:rsidR="009176F1">
        <w:rPr>
          <w:rFonts w:ascii="Verdana" w:hAnsi="Verdana" w:cs="Times New Roman"/>
          <w:sz w:val="20"/>
          <w:szCs w:val="20"/>
        </w:rPr>
        <w:t xml:space="preserve"> (</w:t>
      </w:r>
      <w:r w:rsidRPr="00192579" w:rsidR="00721171">
        <w:rPr>
          <w:rFonts w:ascii="Verdana" w:hAnsi="Verdana" w:cs="Times New Roman"/>
          <w:sz w:val="20"/>
          <w:szCs w:val="20"/>
        </w:rPr>
        <w:t>vieną</w:t>
      </w:r>
      <w:r w:rsidRPr="00192579" w:rsidR="009176F1">
        <w:rPr>
          <w:rFonts w:ascii="Verdana" w:hAnsi="Verdana" w:cs="Times New Roman"/>
          <w:sz w:val="20"/>
          <w:szCs w:val="20"/>
        </w:rPr>
        <w:t>)</w:t>
      </w:r>
      <w:r w:rsidRPr="00192579" w:rsidR="00E75F21">
        <w:rPr>
          <w:rFonts w:ascii="Verdana" w:hAnsi="Verdana" w:cs="Times New Roman"/>
          <w:sz w:val="20"/>
          <w:szCs w:val="20"/>
        </w:rPr>
        <w:t xml:space="preserve"> mėn. </w:t>
      </w:r>
      <w:r w:rsidRPr="00192579" w:rsidR="009176F1">
        <w:rPr>
          <w:rFonts w:ascii="Verdana" w:hAnsi="Verdana" w:cs="Times New Roman"/>
          <w:sz w:val="20"/>
          <w:szCs w:val="20"/>
        </w:rPr>
        <w:t>Sutartyje num</w:t>
      </w:r>
      <w:r w:rsidRPr="00192579" w:rsidR="00433756">
        <w:rPr>
          <w:rFonts w:ascii="Verdana" w:hAnsi="Verdana" w:cs="Times New Roman"/>
          <w:sz w:val="20"/>
          <w:szCs w:val="20"/>
        </w:rPr>
        <w:t>atyta tvarka.</w:t>
      </w:r>
    </w:p>
    <w:p w:rsidRPr="00192579" w:rsidR="00587DFC" w:rsidP="00587DFC" w:rsidRDefault="00587DFC" w14:paraId="72EE813B" w14:textId="77777777">
      <w:pPr>
        <w:rPr>
          <w:rFonts w:ascii="Verdana" w:hAnsi="Verdana"/>
          <w:sz w:val="20"/>
          <w:szCs w:val="20"/>
          <w:lang w:val="lt-LT"/>
        </w:rPr>
      </w:pPr>
    </w:p>
    <w:p w:rsidRPr="00192579" w:rsidR="00587DFC" w:rsidP="00E9240F" w:rsidRDefault="00587DFC" w14:paraId="42E0A86C" w14:textId="627A380D">
      <w:pPr>
        <w:pStyle w:val="ListParagraph"/>
        <w:numPr>
          <w:ilvl w:val="0"/>
          <w:numId w:val="9"/>
        </w:numPr>
        <w:jc w:val="both"/>
        <w:rPr>
          <w:rFonts w:ascii="Verdana" w:hAnsi="Verdana" w:cs="Times New Roman"/>
          <w:b/>
          <w:sz w:val="20"/>
          <w:szCs w:val="20"/>
        </w:rPr>
      </w:pPr>
      <w:r w:rsidRPr="00192579">
        <w:rPr>
          <w:rFonts w:ascii="Verdana" w:hAnsi="Verdana" w:cs="Times New Roman"/>
          <w:b/>
          <w:bCs/>
          <w:sz w:val="20"/>
          <w:szCs w:val="20"/>
        </w:rPr>
        <w:lastRenderedPageBreak/>
        <w:t>Konkretūs reikalavimai prekėms:</w:t>
      </w:r>
    </w:p>
    <w:p w:rsidRPr="00192579" w:rsidR="42B6CBF0" w:rsidP="4E4F34D3" w:rsidRDefault="42B6CBF0" w14:paraId="556897D2" w14:textId="395B977E">
      <w:pPr>
        <w:pStyle w:val="ListParagraph"/>
        <w:numPr>
          <w:ilvl w:val="1"/>
          <w:numId w:val="9"/>
        </w:numPr>
        <w:jc w:val="both"/>
        <w:rPr>
          <w:rFonts w:ascii="Verdana" w:hAnsi="Verdana" w:eastAsia="Times New Roman" w:cs="Times New Roman"/>
          <w:sz w:val="20"/>
          <w:szCs w:val="20"/>
        </w:rPr>
      </w:pPr>
      <w:r w:rsidRPr="00192579">
        <w:rPr>
          <w:rFonts w:ascii="Verdana" w:hAnsi="Verdana" w:eastAsia="Times New Roman" w:cs="Times New Roman"/>
          <w:b/>
          <w:sz w:val="20"/>
          <w:szCs w:val="20"/>
        </w:rPr>
        <w:t xml:space="preserve">SDI – optinių signalų keitikliai su rėmu  - 2 kompl. </w:t>
      </w:r>
      <w:r w:rsidRPr="00192579">
        <w:rPr>
          <w:rFonts w:ascii="Verdana" w:hAnsi="Verdana" w:eastAsia="Times New Roman" w:cs="Times New Roman"/>
          <w:sz w:val="20"/>
          <w:szCs w:val="20"/>
        </w:rPr>
        <w:t>Tiekėjas turi nurodyti visą Prekių komplektą sudarančią atskirą įrangą,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papildoma įranga, kuri nenurodyt</w:t>
      </w:r>
      <w:r w:rsidRPr="00192579" w:rsidR="00D52722">
        <w:rPr>
          <w:rFonts w:ascii="Verdana" w:hAnsi="Verdana" w:eastAsia="Times New Roman" w:cs="Times New Roman"/>
          <w:sz w:val="20"/>
          <w:szCs w:val="20"/>
        </w:rPr>
        <w:t>a</w:t>
      </w:r>
      <w:r w:rsidRPr="00192579">
        <w:rPr>
          <w:rFonts w:ascii="Verdana" w:hAnsi="Verdana" w:eastAsia="Times New Roman" w:cs="Times New Roman"/>
          <w:sz w:val="20"/>
          <w:szCs w:val="20"/>
        </w:rPr>
        <w:t xml:space="preserve"> šioje lentelėje, tiekėjas atitinkamai papildo šią lentelę. </w:t>
      </w:r>
      <w:r w:rsidRPr="00192579" w:rsidR="00FC645F">
        <w:rPr>
          <w:rFonts w:ascii="Verdana" w:hAnsi="Verdana" w:eastAsia="Times New Roman" w:cs="Times New Roman"/>
          <w:sz w:val="20"/>
          <w:szCs w:val="20"/>
        </w:rPr>
        <w:t>„</w:t>
      </w:r>
      <w:r w:rsidRPr="00192579">
        <w:rPr>
          <w:rFonts w:ascii="Verdana" w:hAnsi="Verdana" w:eastAsia="Times New Roman" w:cs="Times New Roman"/>
          <w:sz w:val="20"/>
          <w:szCs w:val="20"/>
        </w:rPr>
        <w:t>Iš viso Eur be PVM</w:t>
      </w:r>
      <w:r w:rsidRPr="00192579" w:rsidR="00FC645F">
        <w:rPr>
          <w:rFonts w:ascii="Verdana" w:hAnsi="Verdana" w:eastAsia="Times New Roman" w:cs="Times New Roman"/>
          <w:sz w:val="20"/>
          <w:szCs w:val="20"/>
        </w:rPr>
        <w:t>“</w:t>
      </w:r>
      <w:r w:rsidRPr="00192579">
        <w:rPr>
          <w:rFonts w:ascii="Verdana" w:hAnsi="Verdana" w:eastAsia="Times New Roman" w:cs="Times New Roman"/>
          <w:sz w:val="20"/>
          <w:szCs w:val="20"/>
        </w:rPr>
        <w:t xml:space="preserve"> turi sutapti su pasiūlymo formos lentelė</w:t>
      </w:r>
      <w:r w:rsidRPr="00192579" w:rsidR="00E12DE0">
        <w:rPr>
          <w:rFonts w:ascii="Verdana" w:hAnsi="Verdana" w:eastAsia="Times New Roman" w:cs="Times New Roman"/>
          <w:sz w:val="20"/>
          <w:szCs w:val="20"/>
        </w:rPr>
        <w:t xml:space="preserve">s eilutėje </w:t>
      </w:r>
      <w:r w:rsidRPr="00192579" w:rsidR="00FC645F">
        <w:rPr>
          <w:rFonts w:ascii="Verdana" w:hAnsi="Verdana" w:eastAsia="Times New Roman" w:cs="Times New Roman"/>
          <w:sz w:val="20"/>
          <w:szCs w:val="20"/>
        </w:rPr>
        <w:t>„Iš viso Eur be PVM“</w:t>
      </w:r>
      <w:r w:rsidRPr="00192579">
        <w:rPr>
          <w:rFonts w:ascii="Verdana" w:hAnsi="Verdana" w:eastAsia="Times New Roman" w:cs="Times New Roman"/>
          <w:sz w:val="20"/>
          <w:szCs w:val="20"/>
        </w:rPr>
        <w:t xml:space="preserve"> nurodyta suma. </w:t>
      </w:r>
      <w:r w:rsidRPr="00192579" w:rsidR="00FA658B">
        <w:rPr>
          <w:rFonts w:ascii="Verdana" w:hAnsi="Verdana" w:eastAsia="Times New Roman" w:cs="Times New Roman"/>
          <w:sz w:val="20"/>
          <w:szCs w:val="20"/>
        </w:rPr>
        <w:t xml:space="preserve">Jeigu </w:t>
      </w:r>
      <w:r w:rsidRPr="00192579" w:rsidR="00664229">
        <w:rPr>
          <w:rFonts w:ascii="Verdana" w:hAnsi="Verdana" w:eastAsia="Times New Roman" w:cs="Times New Roman"/>
          <w:sz w:val="20"/>
          <w:szCs w:val="20"/>
        </w:rPr>
        <w:t xml:space="preserve">pasiūlymo formos lentelės </w:t>
      </w:r>
      <w:r w:rsidRPr="00192579" w:rsidR="00FC645F">
        <w:rPr>
          <w:rFonts w:ascii="Verdana" w:hAnsi="Verdana" w:eastAsia="Times New Roman" w:cs="Times New Roman"/>
          <w:sz w:val="20"/>
          <w:szCs w:val="20"/>
        </w:rPr>
        <w:t>„</w:t>
      </w:r>
      <w:r w:rsidRPr="00192579" w:rsidR="00664229">
        <w:rPr>
          <w:rFonts w:ascii="Verdana" w:hAnsi="Verdana" w:eastAsia="Times New Roman" w:cs="Times New Roman"/>
          <w:sz w:val="20"/>
          <w:szCs w:val="20"/>
        </w:rPr>
        <w:t>Iš viso Eur be PVM</w:t>
      </w:r>
      <w:r w:rsidRPr="00192579" w:rsidR="00FC645F">
        <w:rPr>
          <w:rFonts w:ascii="Verdana" w:hAnsi="Verdana" w:eastAsia="Times New Roman" w:cs="Times New Roman"/>
          <w:sz w:val="20"/>
          <w:szCs w:val="20"/>
        </w:rPr>
        <w:t>“</w:t>
      </w:r>
      <w:r w:rsidRPr="00192579" w:rsidR="00530126">
        <w:rPr>
          <w:rFonts w:ascii="Verdana" w:hAnsi="Verdana" w:eastAsia="Times New Roman" w:cs="Times New Roman"/>
          <w:sz w:val="20"/>
          <w:szCs w:val="20"/>
        </w:rPr>
        <w:t xml:space="preserve"> ir </w:t>
      </w:r>
      <w:r w:rsidRPr="00192579" w:rsidR="004F5DA2">
        <w:rPr>
          <w:rFonts w:ascii="Verdana" w:hAnsi="Verdana" w:eastAsia="Times New Roman" w:cs="Times New Roman"/>
          <w:sz w:val="20"/>
          <w:szCs w:val="20"/>
        </w:rPr>
        <w:t xml:space="preserve">Techninės specifikacijos 1 lentelės </w:t>
      </w:r>
      <w:r w:rsidRPr="00192579" w:rsidR="00FC645F">
        <w:rPr>
          <w:rFonts w:ascii="Verdana" w:hAnsi="Verdana" w:eastAsia="Times New Roman" w:cs="Times New Roman"/>
          <w:sz w:val="20"/>
          <w:szCs w:val="20"/>
        </w:rPr>
        <w:t>„</w:t>
      </w:r>
      <w:r w:rsidRPr="00192579" w:rsidR="004F5DA2">
        <w:rPr>
          <w:rFonts w:ascii="Verdana" w:hAnsi="Verdana" w:eastAsia="Times New Roman" w:cs="Times New Roman"/>
          <w:sz w:val="20"/>
          <w:szCs w:val="20"/>
        </w:rPr>
        <w:t>Iš viso Eur be PVM</w:t>
      </w:r>
      <w:r w:rsidRPr="00192579" w:rsidR="00FC645F">
        <w:rPr>
          <w:rFonts w:ascii="Verdana" w:hAnsi="Verdana" w:eastAsia="Times New Roman" w:cs="Times New Roman"/>
          <w:sz w:val="20"/>
          <w:szCs w:val="20"/>
        </w:rPr>
        <w:t>“</w:t>
      </w:r>
      <w:r w:rsidRPr="00192579" w:rsidR="004F5DA2">
        <w:rPr>
          <w:rFonts w:ascii="Verdana" w:hAnsi="Verdana" w:eastAsia="Times New Roman" w:cs="Times New Roman"/>
          <w:sz w:val="20"/>
          <w:szCs w:val="20"/>
        </w:rPr>
        <w:t xml:space="preserve"> eilučių reikšmės nesutampa – pasiūlymo kaina laikoma kaina nurodyta </w:t>
      </w:r>
      <w:r w:rsidRPr="00192579" w:rsidR="00C43648">
        <w:rPr>
          <w:rFonts w:ascii="Verdana" w:hAnsi="Verdana" w:eastAsia="Times New Roman" w:cs="Times New Roman"/>
          <w:sz w:val="20"/>
          <w:szCs w:val="20"/>
        </w:rPr>
        <w:t xml:space="preserve">Techninės specifikacijos </w:t>
      </w:r>
      <w:r w:rsidRPr="00192579" w:rsidR="004F5DA2">
        <w:rPr>
          <w:rFonts w:ascii="Verdana" w:hAnsi="Verdana" w:eastAsia="Times New Roman" w:cs="Times New Roman"/>
          <w:sz w:val="20"/>
          <w:szCs w:val="20"/>
        </w:rPr>
        <w:t xml:space="preserve">1 lentelės eilutėje </w:t>
      </w:r>
      <w:r w:rsidRPr="00192579" w:rsidR="00FC645F">
        <w:rPr>
          <w:rFonts w:ascii="Verdana" w:hAnsi="Verdana" w:eastAsia="Times New Roman" w:cs="Times New Roman"/>
          <w:sz w:val="20"/>
          <w:szCs w:val="20"/>
        </w:rPr>
        <w:t>„</w:t>
      </w:r>
      <w:r w:rsidRPr="00192579" w:rsidR="004F5DA2">
        <w:rPr>
          <w:rFonts w:ascii="Verdana" w:hAnsi="Verdana" w:eastAsia="Times New Roman" w:cs="Times New Roman"/>
          <w:sz w:val="20"/>
          <w:szCs w:val="20"/>
        </w:rPr>
        <w:t>Iš viso Eur be PVM</w:t>
      </w:r>
      <w:r w:rsidRPr="00192579" w:rsidR="00FC645F">
        <w:rPr>
          <w:rFonts w:ascii="Verdana" w:hAnsi="Verdana" w:eastAsia="Times New Roman" w:cs="Times New Roman"/>
          <w:sz w:val="20"/>
          <w:szCs w:val="20"/>
        </w:rPr>
        <w:t>“</w:t>
      </w:r>
      <w:r w:rsidRPr="00192579" w:rsidR="004F5DA2">
        <w:rPr>
          <w:rFonts w:ascii="Verdana" w:hAnsi="Verdana" w:eastAsia="Times New Roman" w:cs="Times New Roman"/>
          <w:sz w:val="20"/>
          <w:szCs w:val="20"/>
        </w:rPr>
        <w:t xml:space="preserve">. </w:t>
      </w:r>
      <w:r w:rsidRPr="00192579">
        <w:rPr>
          <w:rFonts w:ascii="Verdana" w:hAnsi="Verdana" w:eastAsia="Times New Roman" w:cs="Times New Roman"/>
          <w:sz w:val="20"/>
          <w:szCs w:val="20"/>
        </w:rPr>
        <w:t>Reikalavimai Prekėms nurodyti 2 lentelėje.</w:t>
      </w:r>
    </w:p>
    <w:p w:rsidRPr="00192579" w:rsidR="42B6CBF0" w:rsidP="00672771" w:rsidRDefault="42B6CBF0" w14:paraId="16CA081D" w14:textId="3159F0C7">
      <w:pPr>
        <w:pStyle w:val="ListParagraph"/>
        <w:numPr>
          <w:ilvl w:val="0"/>
          <w:numId w:val="22"/>
        </w:numPr>
        <w:rPr>
          <w:rFonts w:ascii="Verdana" w:hAnsi="Verdana" w:eastAsia="Times New Roman"/>
          <w:sz w:val="20"/>
          <w:szCs w:val="20"/>
        </w:rPr>
      </w:pPr>
      <w:r w:rsidRPr="00192579">
        <w:rPr>
          <w:rFonts w:ascii="Verdana" w:hAnsi="Verdana" w:eastAsia="Times New Roman" w:cs="Times New Roman"/>
          <w:sz w:val="20"/>
          <w:szCs w:val="20"/>
        </w:rPr>
        <w:t xml:space="preserve"> </w:t>
      </w:r>
    </w:p>
    <w:p w:rsidRPr="00192579" w:rsidR="42B6CBF0" w:rsidP="00672771" w:rsidRDefault="42B6CBF0" w14:paraId="1B377796" w14:textId="043696CC">
      <w:pPr>
        <w:pStyle w:val="ListParagraph"/>
        <w:numPr>
          <w:ilvl w:val="0"/>
          <w:numId w:val="21"/>
        </w:numPr>
        <w:jc w:val="right"/>
        <w:rPr>
          <w:rFonts w:ascii="Verdana" w:hAnsi="Verdana" w:eastAsia="Times New Roman"/>
          <w:sz w:val="20"/>
          <w:szCs w:val="20"/>
        </w:rPr>
      </w:pPr>
      <w:r w:rsidRPr="00192579">
        <w:rPr>
          <w:rFonts w:ascii="Verdana" w:hAnsi="Verdana" w:eastAsia="Times New Roman" w:cs="Times New Roman"/>
          <w:sz w:val="20"/>
          <w:szCs w:val="20"/>
        </w:rPr>
        <w:t>1 lentelė. Siūlomą komplektą sudarančios atskiros įrangos detalizacija</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667"/>
        <w:gridCol w:w="1804"/>
        <w:gridCol w:w="1485"/>
        <w:gridCol w:w="1443"/>
        <w:gridCol w:w="1567"/>
        <w:gridCol w:w="1283"/>
        <w:gridCol w:w="1373"/>
      </w:tblGrid>
      <w:tr w:rsidRPr="00192579" w:rsidR="00192579" w:rsidTr="761A2AFF" w14:paraId="5C2A7144" w14:textId="77777777">
        <w:trPr>
          <w:trHeight w:val="300"/>
        </w:trPr>
        <w:tc>
          <w:tcPr>
            <w:tcW w:w="668" w:type="dxa"/>
            <w:tcMar>
              <w:left w:w="108" w:type="dxa"/>
              <w:right w:w="108" w:type="dxa"/>
            </w:tcMar>
            <w:vAlign w:val="center"/>
          </w:tcPr>
          <w:p w:rsidRPr="00192579" w:rsidR="4E4F34D3" w:rsidRDefault="4E4F34D3" w14:paraId="472366F4" w14:textId="146153C8">
            <w:pPr>
              <w:rPr>
                <w:rFonts w:ascii="Verdana" w:hAnsi="Verdana" w:eastAsia="Times New Roman"/>
                <w:b/>
                <w:sz w:val="20"/>
                <w:szCs w:val="20"/>
                <w:lang w:val="lt-LT"/>
              </w:rPr>
            </w:pPr>
            <w:r w:rsidRPr="00192579">
              <w:rPr>
                <w:rFonts w:ascii="Verdana" w:hAnsi="Verdana" w:eastAsia="Times New Roman"/>
                <w:b/>
                <w:sz w:val="20"/>
                <w:szCs w:val="20"/>
                <w:lang w:val="lt-LT"/>
              </w:rPr>
              <w:t>Eil.</w:t>
            </w:r>
          </w:p>
          <w:p w:rsidRPr="00192579" w:rsidR="4E4F34D3" w:rsidRDefault="4E4F34D3" w14:paraId="6B48AA2D" w14:textId="5FB496C0">
            <w:pPr>
              <w:rPr>
                <w:rFonts w:ascii="Verdana" w:hAnsi="Verdana" w:eastAsia="Times New Roman"/>
                <w:b/>
                <w:sz w:val="20"/>
                <w:szCs w:val="20"/>
                <w:lang w:val="lt-LT"/>
              </w:rPr>
            </w:pPr>
            <w:r w:rsidRPr="00192579">
              <w:rPr>
                <w:rFonts w:ascii="Verdana" w:hAnsi="Verdana" w:eastAsia="Times New Roman"/>
                <w:b/>
                <w:sz w:val="20"/>
                <w:szCs w:val="20"/>
                <w:lang w:val="lt-LT"/>
              </w:rPr>
              <w:t>Nr.</w:t>
            </w:r>
          </w:p>
        </w:tc>
        <w:tc>
          <w:tcPr>
            <w:tcW w:w="1806" w:type="dxa"/>
            <w:tcMar>
              <w:left w:w="108" w:type="dxa"/>
              <w:right w:w="108" w:type="dxa"/>
            </w:tcMar>
            <w:vAlign w:val="center"/>
          </w:tcPr>
          <w:p w:rsidRPr="00192579" w:rsidR="4E4F34D3" w:rsidRDefault="4E4F34D3" w14:paraId="4C1D2673" w14:textId="2E977DBF">
            <w:pPr>
              <w:rPr>
                <w:rFonts w:ascii="Verdana" w:hAnsi="Verdana" w:eastAsia="Times New Roman"/>
                <w:b/>
                <w:sz w:val="20"/>
                <w:szCs w:val="20"/>
                <w:lang w:val="lt-LT"/>
              </w:rPr>
            </w:pPr>
            <w:r w:rsidRPr="00192579">
              <w:rPr>
                <w:rFonts w:ascii="Verdana" w:hAnsi="Verdana" w:eastAsia="Times New Roman"/>
                <w:b/>
                <w:sz w:val="20"/>
                <w:szCs w:val="20"/>
                <w:lang w:val="lt-LT"/>
              </w:rPr>
              <w:t>Įranga</w:t>
            </w:r>
          </w:p>
        </w:tc>
        <w:tc>
          <w:tcPr>
            <w:tcW w:w="1486" w:type="dxa"/>
            <w:tcMar>
              <w:left w:w="108" w:type="dxa"/>
              <w:right w:w="108" w:type="dxa"/>
            </w:tcMar>
            <w:vAlign w:val="center"/>
          </w:tcPr>
          <w:p w:rsidRPr="00192579" w:rsidR="4E4F34D3" w:rsidRDefault="4E4F34D3" w14:paraId="4CB8D323" w14:textId="6520027C">
            <w:pPr>
              <w:rPr>
                <w:rFonts w:ascii="Verdana" w:hAnsi="Verdana" w:eastAsia="Times New Roman"/>
                <w:b/>
                <w:sz w:val="20"/>
                <w:szCs w:val="20"/>
                <w:lang w:val="lt-LT"/>
              </w:rPr>
            </w:pPr>
            <w:r w:rsidRPr="00192579">
              <w:rPr>
                <w:rFonts w:ascii="Verdana" w:hAnsi="Verdana" w:eastAsia="Times New Roman"/>
                <w:b/>
                <w:sz w:val="20"/>
                <w:szCs w:val="20"/>
                <w:lang w:val="lt-LT"/>
              </w:rPr>
              <w:t>Gamintojas</w:t>
            </w:r>
          </w:p>
        </w:tc>
        <w:tc>
          <w:tcPr>
            <w:tcW w:w="1444" w:type="dxa"/>
            <w:tcMar>
              <w:left w:w="108" w:type="dxa"/>
              <w:right w:w="108" w:type="dxa"/>
            </w:tcMar>
            <w:vAlign w:val="center"/>
          </w:tcPr>
          <w:p w:rsidRPr="00192579" w:rsidR="4E4F34D3" w:rsidRDefault="4E4F34D3" w14:paraId="6C241BA4" w14:textId="06B63AB7">
            <w:pPr>
              <w:rPr>
                <w:rFonts w:ascii="Verdana" w:hAnsi="Verdana" w:eastAsia="Times New Roman"/>
                <w:b/>
                <w:sz w:val="20"/>
                <w:szCs w:val="20"/>
                <w:lang w:val="lt-LT"/>
              </w:rPr>
            </w:pPr>
            <w:r w:rsidRPr="00192579">
              <w:rPr>
                <w:rFonts w:ascii="Verdana" w:hAnsi="Verdana" w:eastAsia="Times New Roman"/>
                <w:b/>
                <w:sz w:val="20"/>
                <w:szCs w:val="20"/>
                <w:lang w:val="lt-LT"/>
              </w:rPr>
              <w:t>Modelis</w:t>
            </w:r>
          </w:p>
        </w:tc>
        <w:tc>
          <w:tcPr>
            <w:tcW w:w="1568" w:type="dxa"/>
            <w:tcMar>
              <w:left w:w="108" w:type="dxa"/>
              <w:right w:w="108" w:type="dxa"/>
            </w:tcMar>
            <w:vAlign w:val="center"/>
          </w:tcPr>
          <w:p w:rsidRPr="00192579" w:rsidR="4E4F34D3" w:rsidRDefault="4E4F34D3" w14:paraId="3A605F49" w14:textId="4D9BFE07">
            <w:pPr>
              <w:rPr>
                <w:rFonts w:ascii="Verdana" w:hAnsi="Verdana" w:eastAsia="Times New Roman"/>
                <w:b/>
                <w:sz w:val="20"/>
                <w:szCs w:val="20"/>
                <w:lang w:val="lt-LT"/>
              </w:rPr>
            </w:pPr>
            <w:r w:rsidRPr="00192579">
              <w:rPr>
                <w:rFonts w:ascii="Verdana" w:hAnsi="Verdana" w:eastAsia="Times New Roman"/>
                <w:b/>
                <w:sz w:val="20"/>
                <w:szCs w:val="20"/>
                <w:lang w:val="lt-LT"/>
              </w:rPr>
              <w:t>Kiekis, vnt.</w:t>
            </w:r>
          </w:p>
        </w:tc>
        <w:tc>
          <w:tcPr>
            <w:tcW w:w="1284" w:type="dxa"/>
            <w:tcMar>
              <w:left w:w="108" w:type="dxa"/>
              <w:right w:w="108" w:type="dxa"/>
            </w:tcMar>
            <w:vAlign w:val="center"/>
          </w:tcPr>
          <w:p w:rsidRPr="00192579" w:rsidR="4E4F34D3" w:rsidRDefault="4E4F34D3" w14:paraId="544F7471" w14:textId="74BF5B3E">
            <w:pPr>
              <w:rPr>
                <w:rFonts w:ascii="Verdana" w:hAnsi="Verdana" w:eastAsia="Times New Roman"/>
                <w:b/>
                <w:sz w:val="20"/>
                <w:szCs w:val="20"/>
                <w:lang w:val="lt-LT"/>
              </w:rPr>
            </w:pPr>
            <w:r w:rsidRPr="00192579">
              <w:rPr>
                <w:rFonts w:ascii="Verdana" w:hAnsi="Verdana" w:eastAsia="Times New Roman"/>
                <w:b/>
                <w:sz w:val="20"/>
                <w:szCs w:val="20"/>
                <w:lang w:val="lt-LT"/>
              </w:rPr>
              <w:t>Vnt. kaina (Eur be PVM)</w:t>
            </w:r>
          </w:p>
        </w:tc>
        <w:tc>
          <w:tcPr>
            <w:tcW w:w="1374" w:type="dxa"/>
            <w:tcMar>
              <w:left w:w="108" w:type="dxa"/>
              <w:right w:w="108" w:type="dxa"/>
            </w:tcMar>
            <w:vAlign w:val="center"/>
          </w:tcPr>
          <w:p w:rsidRPr="00192579" w:rsidR="4E4F34D3" w:rsidRDefault="4E4F34D3" w14:paraId="2BED35B8" w14:textId="0D8AF159">
            <w:pPr>
              <w:rPr>
                <w:rFonts w:ascii="Verdana" w:hAnsi="Verdana" w:eastAsia="Times New Roman"/>
                <w:b/>
                <w:sz w:val="20"/>
                <w:szCs w:val="20"/>
                <w:lang w:val="lt-LT"/>
              </w:rPr>
            </w:pPr>
            <w:r w:rsidRPr="00192579">
              <w:rPr>
                <w:rFonts w:ascii="Verdana" w:hAnsi="Verdana" w:eastAsia="Times New Roman"/>
                <w:b/>
                <w:sz w:val="20"/>
                <w:szCs w:val="20"/>
                <w:lang w:val="lt-LT"/>
              </w:rPr>
              <w:t>Iš viso (Eur be PVM)</w:t>
            </w:r>
          </w:p>
        </w:tc>
      </w:tr>
      <w:tr w:rsidRPr="00192579" w:rsidR="00192579" w:rsidTr="761A2AFF" w14:paraId="3246D0D5" w14:textId="77777777">
        <w:trPr>
          <w:trHeight w:val="300"/>
        </w:trPr>
        <w:tc>
          <w:tcPr>
            <w:tcW w:w="668" w:type="dxa"/>
            <w:tcMar>
              <w:left w:w="108" w:type="dxa"/>
              <w:right w:w="108" w:type="dxa"/>
            </w:tcMar>
          </w:tcPr>
          <w:p w:rsidRPr="00192579" w:rsidR="4E4F34D3" w:rsidRDefault="4E4F34D3" w14:paraId="2F2F0127" w14:textId="32A454CA">
            <w:pPr>
              <w:rPr>
                <w:rFonts w:ascii="Verdana" w:hAnsi="Verdana" w:eastAsia="Times New Roman"/>
                <w:i/>
                <w:sz w:val="20"/>
                <w:szCs w:val="20"/>
                <w:lang w:val="lt-LT"/>
              </w:rPr>
            </w:pPr>
            <w:r w:rsidRPr="00192579">
              <w:rPr>
                <w:rFonts w:ascii="Verdana" w:hAnsi="Verdana" w:eastAsia="Times New Roman"/>
                <w:i/>
                <w:sz w:val="20"/>
                <w:szCs w:val="20"/>
                <w:lang w:val="lt-LT"/>
              </w:rPr>
              <w:t>1</w:t>
            </w:r>
          </w:p>
        </w:tc>
        <w:tc>
          <w:tcPr>
            <w:tcW w:w="1806" w:type="dxa"/>
            <w:tcMar>
              <w:left w:w="108" w:type="dxa"/>
              <w:right w:w="108" w:type="dxa"/>
            </w:tcMar>
          </w:tcPr>
          <w:p w:rsidRPr="00192579" w:rsidR="4E4F34D3" w:rsidRDefault="4E4F34D3" w14:paraId="1611B1FD" w14:textId="04472B32">
            <w:pPr>
              <w:rPr>
                <w:rFonts w:ascii="Verdana" w:hAnsi="Verdana" w:eastAsia="Times New Roman"/>
                <w:i/>
                <w:sz w:val="20"/>
                <w:szCs w:val="20"/>
                <w:lang w:val="lt-LT"/>
              </w:rPr>
            </w:pPr>
            <w:r w:rsidRPr="00192579">
              <w:rPr>
                <w:rFonts w:ascii="Verdana" w:hAnsi="Verdana" w:eastAsia="Times New Roman"/>
                <w:i/>
                <w:sz w:val="20"/>
                <w:szCs w:val="20"/>
                <w:lang w:val="lt-LT"/>
              </w:rPr>
              <w:t>2</w:t>
            </w:r>
          </w:p>
        </w:tc>
        <w:tc>
          <w:tcPr>
            <w:tcW w:w="1486" w:type="dxa"/>
            <w:tcMar>
              <w:left w:w="108" w:type="dxa"/>
              <w:right w:w="108" w:type="dxa"/>
            </w:tcMar>
          </w:tcPr>
          <w:p w:rsidRPr="00192579" w:rsidR="4E4F34D3" w:rsidRDefault="4E4F34D3" w14:paraId="056A1619" w14:textId="6ED9E3B8">
            <w:pPr>
              <w:rPr>
                <w:rFonts w:ascii="Verdana" w:hAnsi="Verdana" w:eastAsia="Times New Roman"/>
                <w:i/>
                <w:sz w:val="20"/>
                <w:szCs w:val="20"/>
                <w:lang w:val="lt-LT"/>
              </w:rPr>
            </w:pPr>
            <w:r w:rsidRPr="00192579">
              <w:rPr>
                <w:rFonts w:ascii="Verdana" w:hAnsi="Verdana" w:eastAsia="Times New Roman"/>
                <w:i/>
                <w:sz w:val="20"/>
                <w:szCs w:val="20"/>
                <w:lang w:val="lt-LT"/>
              </w:rPr>
              <w:t>3</w:t>
            </w:r>
          </w:p>
        </w:tc>
        <w:tc>
          <w:tcPr>
            <w:tcW w:w="1444" w:type="dxa"/>
            <w:tcMar>
              <w:left w:w="108" w:type="dxa"/>
              <w:right w:w="108" w:type="dxa"/>
            </w:tcMar>
          </w:tcPr>
          <w:p w:rsidRPr="00192579" w:rsidR="4E4F34D3" w:rsidRDefault="4E4F34D3" w14:paraId="2FC43590" w14:textId="3DA611AD">
            <w:pPr>
              <w:rPr>
                <w:rFonts w:ascii="Verdana" w:hAnsi="Verdana" w:eastAsia="Times New Roman"/>
                <w:i/>
                <w:sz w:val="20"/>
                <w:szCs w:val="20"/>
                <w:lang w:val="lt-LT"/>
              </w:rPr>
            </w:pPr>
            <w:r w:rsidRPr="00192579">
              <w:rPr>
                <w:rFonts w:ascii="Verdana" w:hAnsi="Verdana" w:eastAsia="Times New Roman"/>
                <w:i/>
                <w:sz w:val="20"/>
                <w:szCs w:val="20"/>
                <w:lang w:val="lt-LT"/>
              </w:rPr>
              <w:t>4</w:t>
            </w:r>
          </w:p>
        </w:tc>
        <w:tc>
          <w:tcPr>
            <w:tcW w:w="1568" w:type="dxa"/>
            <w:tcMar>
              <w:left w:w="108" w:type="dxa"/>
              <w:right w:w="108" w:type="dxa"/>
            </w:tcMar>
          </w:tcPr>
          <w:p w:rsidRPr="00192579" w:rsidR="4E4F34D3" w:rsidRDefault="4E4F34D3" w14:paraId="0A8E530C" w14:textId="17D81CD5">
            <w:pPr>
              <w:rPr>
                <w:rFonts w:ascii="Verdana" w:hAnsi="Verdana" w:eastAsia="Times New Roman"/>
                <w:i/>
                <w:sz w:val="20"/>
                <w:szCs w:val="20"/>
                <w:lang w:val="lt-LT"/>
              </w:rPr>
            </w:pPr>
            <w:r w:rsidRPr="00192579">
              <w:rPr>
                <w:rFonts w:ascii="Verdana" w:hAnsi="Verdana" w:eastAsia="Times New Roman"/>
                <w:i/>
                <w:sz w:val="20"/>
                <w:szCs w:val="20"/>
                <w:lang w:val="lt-LT"/>
              </w:rPr>
              <w:t>5</w:t>
            </w:r>
          </w:p>
        </w:tc>
        <w:tc>
          <w:tcPr>
            <w:tcW w:w="1284" w:type="dxa"/>
            <w:tcMar>
              <w:left w:w="108" w:type="dxa"/>
              <w:right w:w="108" w:type="dxa"/>
            </w:tcMar>
          </w:tcPr>
          <w:p w:rsidRPr="00192579" w:rsidR="4E4F34D3" w:rsidRDefault="4E4F34D3" w14:paraId="73F25002" w14:textId="6C9C6220">
            <w:pPr>
              <w:rPr>
                <w:rFonts w:ascii="Verdana" w:hAnsi="Verdana" w:eastAsia="Times New Roman"/>
                <w:i/>
                <w:sz w:val="20"/>
                <w:szCs w:val="20"/>
                <w:lang w:val="lt-LT"/>
              </w:rPr>
            </w:pPr>
            <w:r w:rsidRPr="00192579">
              <w:rPr>
                <w:rFonts w:ascii="Verdana" w:hAnsi="Verdana" w:eastAsia="Times New Roman"/>
                <w:i/>
                <w:sz w:val="20"/>
                <w:szCs w:val="20"/>
                <w:lang w:val="lt-LT"/>
              </w:rPr>
              <w:t>6</w:t>
            </w:r>
          </w:p>
        </w:tc>
        <w:tc>
          <w:tcPr>
            <w:tcW w:w="1374" w:type="dxa"/>
            <w:tcMar>
              <w:left w:w="108" w:type="dxa"/>
              <w:right w:w="108" w:type="dxa"/>
            </w:tcMar>
          </w:tcPr>
          <w:p w:rsidRPr="00192579" w:rsidR="4E4F34D3" w:rsidRDefault="4E4F34D3" w14:paraId="1B424626" w14:textId="4C5602BF">
            <w:pPr>
              <w:rPr>
                <w:rFonts w:ascii="Verdana" w:hAnsi="Verdana" w:eastAsia="Times New Roman"/>
                <w:i/>
                <w:sz w:val="20"/>
                <w:szCs w:val="20"/>
                <w:lang w:val="lt-LT"/>
              </w:rPr>
            </w:pPr>
            <w:r w:rsidRPr="00192579">
              <w:rPr>
                <w:rFonts w:ascii="Verdana" w:hAnsi="Verdana" w:eastAsia="Times New Roman"/>
                <w:i/>
                <w:sz w:val="20"/>
                <w:szCs w:val="20"/>
                <w:lang w:val="lt-LT"/>
              </w:rPr>
              <w:t>7 (5×6)</w:t>
            </w:r>
          </w:p>
        </w:tc>
      </w:tr>
      <w:tr w:rsidRPr="00192579" w:rsidR="00192579" w:rsidTr="761A2AFF" w14:paraId="6E248B00" w14:textId="77777777">
        <w:trPr>
          <w:trHeight w:val="300"/>
        </w:trPr>
        <w:tc>
          <w:tcPr>
            <w:tcW w:w="668" w:type="dxa"/>
            <w:tcMar>
              <w:left w:w="108" w:type="dxa"/>
              <w:right w:w="108" w:type="dxa"/>
            </w:tcMar>
          </w:tcPr>
          <w:p w:rsidRPr="00192579" w:rsidR="4E4F34D3" w:rsidRDefault="4E4F34D3" w14:paraId="34EDD855" w14:textId="011CBFB0">
            <w:pPr>
              <w:rPr>
                <w:rFonts w:ascii="Verdana" w:hAnsi="Verdana" w:eastAsia="Times New Roman"/>
                <w:sz w:val="20"/>
                <w:szCs w:val="20"/>
                <w:lang w:val="lt-LT"/>
              </w:rPr>
            </w:pPr>
            <w:r w:rsidRPr="00192579">
              <w:rPr>
                <w:rFonts w:ascii="Verdana" w:hAnsi="Verdana" w:eastAsia="Times New Roman"/>
                <w:sz w:val="20"/>
                <w:szCs w:val="20"/>
                <w:lang w:val="lt-LT"/>
              </w:rPr>
              <w:t>1.</w:t>
            </w:r>
          </w:p>
        </w:tc>
        <w:tc>
          <w:tcPr>
            <w:tcW w:w="1806" w:type="dxa"/>
            <w:tcMar>
              <w:left w:w="108" w:type="dxa"/>
              <w:right w:w="108" w:type="dxa"/>
            </w:tcMar>
          </w:tcPr>
          <w:p w:rsidRPr="00192579" w:rsidR="4E4F34D3" w:rsidRDefault="4E4F34D3" w14:paraId="54E1E117" w14:textId="2B2D7806">
            <w:pPr>
              <w:rPr>
                <w:rFonts w:ascii="Verdana" w:hAnsi="Verdana" w:eastAsia="Times New Roman"/>
                <w:sz w:val="20"/>
                <w:szCs w:val="20"/>
                <w:lang w:val="lt-LT"/>
              </w:rPr>
            </w:pPr>
            <w:r w:rsidRPr="00192579">
              <w:rPr>
                <w:rFonts w:ascii="Verdana" w:hAnsi="Verdana" w:eastAsia="Times New Roman"/>
                <w:sz w:val="20"/>
                <w:szCs w:val="20"/>
                <w:lang w:val="lt-LT"/>
              </w:rPr>
              <w:t>SDI – optinių signalų keitiklių rėmas</w:t>
            </w:r>
          </w:p>
        </w:tc>
        <w:tc>
          <w:tcPr>
            <w:tcW w:w="1486" w:type="dxa"/>
            <w:tcMar>
              <w:left w:w="108" w:type="dxa"/>
              <w:right w:w="108" w:type="dxa"/>
            </w:tcMar>
          </w:tcPr>
          <w:p w:rsidRPr="00192579" w:rsidR="4E4F34D3" w:rsidRDefault="4E4F34D3" w14:paraId="3207E047" w14:textId="7DD49685">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444" w:type="dxa"/>
            <w:tcMar>
              <w:left w:w="108" w:type="dxa"/>
              <w:right w:w="108" w:type="dxa"/>
            </w:tcMar>
          </w:tcPr>
          <w:p w:rsidRPr="00192579" w:rsidR="4E4F34D3" w:rsidRDefault="4E4F34D3" w14:paraId="06481341" w14:textId="07DF1588">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568" w:type="dxa"/>
            <w:tcMar>
              <w:left w:w="108" w:type="dxa"/>
              <w:right w:w="108" w:type="dxa"/>
            </w:tcMar>
          </w:tcPr>
          <w:p w:rsidRPr="00192579" w:rsidR="4E4F34D3" w:rsidRDefault="4E4F34D3" w14:paraId="4AA0D309" w14:textId="733BECAC">
            <w:pPr>
              <w:rPr>
                <w:rFonts w:ascii="Verdana" w:hAnsi="Verdana" w:eastAsia="Times New Roman"/>
                <w:sz w:val="20"/>
                <w:szCs w:val="20"/>
                <w:lang w:val="lt-LT"/>
              </w:rPr>
            </w:pPr>
            <w:r w:rsidRPr="00192579">
              <w:rPr>
                <w:rFonts w:ascii="Verdana" w:hAnsi="Verdana" w:eastAsia="Times New Roman"/>
                <w:sz w:val="20"/>
                <w:szCs w:val="20"/>
                <w:lang w:val="lt-LT"/>
              </w:rPr>
              <w:t>2</w:t>
            </w:r>
          </w:p>
        </w:tc>
        <w:tc>
          <w:tcPr>
            <w:tcW w:w="1284" w:type="dxa"/>
            <w:tcMar>
              <w:left w:w="108" w:type="dxa"/>
              <w:right w:w="108" w:type="dxa"/>
            </w:tcMar>
          </w:tcPr>
          <w:p w:rsidRPr="00192579" w:rsidR="4E4F34D3" w:rsidRDefault="4E4F34D3" w14:paraId="1E22CC57" w14:textId="77ABBE64">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374" w:type="dxa"/>
            <w:tcMar>
              <w:left w:w="108" w:type="dxa"/>
              <w:right w:w="108" w:type="dxa"/>
            </w:tcMar>
          </w:tcPr>
          <w:p w:rsidRPr="00192579" w:rsidR="4E4F34D3" w:rsidRDefault="4E4F34D3" w14:paraId="00A8A610" w14:textId="1EFCD18B">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r>
      <w:tr w:rsidRPr="00192579" w:rsidR="00192579" w:rsidTr="761A2AFF" w14:paraId="35AF7DD4" w14:textId="77777777">
        <w:trPr>
          <w:trHeight w:val="300"/>
        </w:trPr>
        <w:tc>
          <w:tcPr>
            <w:tcW w:w="668" w:type="dxa"/>
            <w:tcMar>
              <w:left w:w="108" w:type="dxa"/>
              <w:right w:w="108" w:type="dxa"/>
            </w:tcMar>
          </w:tcPr>
          <w:p w:rsidRPr="00192579" w:rsidR="4E4F34D3" w:rsidRDefault="4E4F34D3" w14:paraId="728F64FB" w14:textId="217B02E7">
            <w:pPr>
              <w:rPr>
                <w:rFonts w:ascii="Verdana" w:hAnsi="Verdana" w:eastAsia="Times New Roman"/>
                <w:sz w:val="20"/>
                <w:szCs w:val="20"/>
                <w:lang w:val="lt-LT"/>
              </w:rPr>
            </w:pPr>
            <w:r w:rsidRPr="00192579">
              <w:rPr>
                <w:rFonts w:ascii="Verdana" w:hAnsi="Verdana" w:eastAsia="Times New Roman"/>
                <w:sz w:val="20"/>
                <w:szCs w:val="20"/>
                <w:lang w:val="lt-LT"/>
              </w:rPr>
              <w:t>2.</w:t>
            </w:r>
          </w:p>
        </w:tc>
        <w:tc>
          <w:tcPr>
            <w:tcW w:w="1806" w:type="dxa"/>
            <w:tcMar>
              <w:left w:w="108" w:type="dxa"/>
              <w:right w:w="108" w:type="dxa"/>
            </w:tcMar>
          </w:tcPr>
          <w:p w:rsidRPr="00192579" w:rsidR="4E4F34D3" w:rsidRDefault="4E4F34D3" w14:paraId="76AC66C6" w14:textId="4F8CD037">
            <w:pPr>
              <w:rPr>
                <w:rFonts w:ascii="Verdana" w:hAnsi="Verdana" w:eastAsia="Times New Roman"/>
                <w:sz w:val="20"/>
                <w:szCs w:val="20"/>
                <w:lang w:val="lt-LT"/>
              </w:rPr>
            </w:pPr>
            <w:r w:rsidRPr="00192579">
              <w:rPr>
                <w:rFonts w:ascii="Verdana" w:hAnsi="Verdana" w:eastAsia="Times New Roman"/>
                <w:sz w:val="20"/>
                <w:szCs w:val="20"/>
                <w:lang w:val="lt-LT"/>
              </w:rPr>
              <w:t xml:space="preserve">SDI – optinių signalų </w:t>
            </w:r>
            <w:r w:rsidRPr="00192579" w:rsidR="337D8B60">
              <w:rPr>
                <w:rFonts w:ascii="Verdana" w:hAnsi="Verdana" w:eastAsia="Times New Roman"/>
                <w:sz w:val="20"/>
                <w:szCs w:val="20"/>
                <w:lang w:val="lt-LT"/>
              </w:rPr>
              <w:t>keitikli</w:t>
            </w:r>
            <w:r w:rsidRPr="00192579" w:rsidR="4CE55680">
              <w:rPr>
                <w:rFonts w:ascii="Verdana" w:hAnsi="Verdana" w:eastAsia="Times New Roman"/>
                <w:sz w:val="20"/>
                <w:szCs w:val="20"/>
                <w:lang w:val="lt-LT"/>
              </w:rPr>
              <w:t>ai - moduliai</w:t>
            </w:r>
          </w:p>
        </w:tc>
        <w:tc>
          <w:tcPr>
            <w:tcW w:w="1486" w:type="dxa"/>
            <w:tcMar>
              <w:left w:w="108" w:type="dxa"/>
              <w:right w:w="108" w:type="dxa"/>
            </w:tcMar>
          </w:tcPr>
          <w:p w:rsidRPr="00192579" w:rsidR="4E4F34D3" w:rsidRDefault="4E4F34D3" w14:paraId="75A106E2" w14:textId="4ADB7784">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444" w:type="dxa"/>
            <w:tcMar>
              <w:left w:w="108" w:type="dxa"/>
              <w:right w:w="108" w:type="dxa"/>
            </w:tcMar>
          </w:tcPr>
          <w:p w:rsidRPr="00192579" w:rsidR="4E4F34D3" w:rsidRDefault="4E4F34D3" w14:paraId="3A6F5C25" w14:textId="1316EC60">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568" w:type="dxa"/>
            <w:tcMar>
              <w:left w:w="108" w:type="dxa"/>
              <w:right w:w="108" w:type="dxa"/>
            </w:tcMar>
          </w:tcPr>
          <w:p w:rsidRPr="00192579" w:rsidR="4E4F34D3" w:rsidP="761A2AFF" w:rsidRDefault="6C70EDE4" w14:paraId="16724AAC" w14:textId="6998EE0C">
            <w:pPr>
              <w:rPr>
                <w:rFonts w:ascii="Verdana" w:hAnsi="Verdana" w:eastAsia="Times New Roman"/>
                <w:i/>
                <w:iCs/>
                <w:sz w:val="20"/>
                <w:szCs w:val="20"/>
                <w:lang w:val="lt-LT"/>
              </w:rPr>
            </w:pPr>
            <w:r w:rsidRPr="761A2AFF">
              <w:rPr>
                <w:rFonts w:ascii="Verdana" w:hAnsi="Verdana" w:eastAsia="Times New Roman"/>
                <w:i/>
                <w:iCs/>
                <w:sz w:val="20"/>
                <w:szCs w:val="20"/>
                <w:lang w:val="lt-LT"/>
              </w:rPr>
              <w:t>/įrašyti/</w:t>
            </w:r>
          </w:p>
          <w:p w:rsidRPr="00192579" w:rsidR="4E4F34D3" w:rsidP="761A2AFF" w:rsidRDefault="4E4F34D3" w14:paraId="55D2B20E" w14:textId="4F75A2E0">
            <w:pPr>
              <w:rPr>
                <w:rFonts w:ascii="Verdana" w:hAnsi="Verdana" w:eastAsia="Times New Roman"/>
                <w:i/>
                <w:iCs/>
                <w:sz w:val="20"/>
                <w:szCs w:val="20"/>
                <w:lang w:val="lt-LT"/>
              </w:rPr>
            </w:pPr>
          </w:p>
        </w:tc>
        <w:tc>
          <w:tcPr>
            <w:tcW w:w="1284" w:type="dxa"/>
            <w:tcMar>
              <w:left w:w="108" w:type="dxa"/>
              <w:right w:w="108" w:type="dxa"/>
            </w:tcMar>
          </w:tcPr>
          <w:p w:rsidRPr="00192579" w:rsidR="4E4F34D3" w:rsidRDefault="4E4F34D3" w14:paraId="7B9828C0" w14:textId="153BD082">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374" w:type="dxa"/>
            <w:tcMar>
              <w:left w:w="108" w:type="dxa"/>
              <w:right w:w="108" w:type="dxa"/>
            </w:tcMar>
          </w:tcPr>
          <w:p w:rsidRPr="00192579" w:rsidR="4E4F34D3" w:rsidRDefault="4E4F34D3" w14:paraId="36465EE9" w14:textId="5901D968">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r>
      <w:tr w:rsidRPr="00192579" w:rsidR="00192579" w:rsidTr="761A2AFF" w14:paraId="2AABE514" w14:textId="77777777">
        <w:trPr>
          <w:trHeight w:val="300"/>
        </w:trPr>
        <w:tc>
          <w:tcPr>
            <w:tcW w:w="668" w:type="dxa"/>
            <w:tcBorders>
              <w:top w:val="single" w:color="auto" w:sz="4" w:space="0"/>
              <w:left w:val="single" w:color="auto" w:sz="4" w:space="0"/>
              <w:bottom w:val="single" w:color="auto" w:sz="4" w:space="0"/>
              <w:right w:val="single" w:color="auto" w:sz="4" w:space="0"/>
            </w:tcBorders>
            <w:tcMar>
              <w:left w:w="108" w:type="dxa"/>
              <w:right w:w="108" w:type="dxa"/>
            </w:tcMar>
          </w:tcPr>
          <w:p w:rsidRPr="00192579" w:rsidR="000D7949" w:rsidP="000D7949" w:rsidRDefault="000D7949" w14:paraId="2449C6A5" w14:textId="72F036D7">
            <w:pPr>
              <w:rPr>
                <w:rFonts w:ascii="Verdana" w:hAnsi="Verdana" w:eastAsia="Times New Roman"/>
                <w:sz w:val="20"/>
                <w:szCs w:val="20"/>
                <w:lang w:val="lt-LT"/>
              </w:rPr>
            </w:pPr>
            <w:r w:rsidRPr="00192579">
              <w:rPr>
                <w:rFonts w:ascii="Verdana" w:hAnsi="Verdana" w:eastAsia="Times New Roman"/>
                <w:sz w:val="20"/>
                <w:szCs w:val="20"/>
                <w:lang w:val="lt-LT"/>
              </w:rPr>
              <w:t>3.</w:t>
            </w:r>
          </w:p>
        </w:tc>
        <w:tc>
          <w:tcPr>
            <w:tcW w:w="1806" w:type="dxa"/>
            <w:tcBorders>
              <w:top w:val="single" w:color="auto" w:sz="4" w:space="0"/>
              <w:left w:val="single" w:color="auto" w:sz="4" w:space="0"/>
              <w:bottom w:val="single" w:color="auto" w:sz="4" w:space="0"/>
              <w:right w:val="single" w:color="auto" w:sz="4" w:space="0"/>
            </w:tcBorders>
            <w:tcMar>
              <w:left w:w="108" w:type="dxa"/>
              <w:right w:w="108" w:type="dxa"/>
            </w:tcMar>
          </w:tcPr>
          <w:p w:rsidRPr="00192579" w:rsidR="000D7949" w:rsidP="000D7949" w:rsidRDefault="000D7949" w14:paraId="3D566AB4" w14:textId="0EF34EEA">
            <w:pPr>
              <w:rPr>
                <w:rFonts w:ascii="Verdana" w:hAnsi="Verdana" w:eastAsia="Times New Roman"/>
                <w:sz w:val="20"/>
                <w:szCs w:val="20"/>
                <w:lang w:val="lt-LT"/>
              </w:rPr>
            </w:pPr>
            <w:r w:rsidRPr="00192579">
              <w:rPr>
                <w:rFonts w:ascii="Verdana" w:hAnsi="Verdana" w:eastAsia="Times New Roman"/>
                <w:sz w:val="20"/>
                <w:szCs w:val="20"/>
                <w:lang w:val="lt-LT"/>
              </w:rPr>
              <w:t>SDI optinių keitiklių rėmo rezervinis maitinimo šaltinis</w:t>
            </w:r>
          </w:p>
        </w:tc>
        <w:tc>
          <w:tcPr>
            <w:tcW w:w="1486" w:type="dxa"/>
            <w:tcBorders>
              <w:top w:val="single" w:color="auto" w:sz="4" w:space="0"/>
              <w:left w:val="single" w:color="auto" w:sz="4" w:space="0"/>
              <w:bottom w:val="single" w:color="auto" w:sz="4" w:space="0"/>
              <w:right w:val="single" w:color="auto" w:sz="4" w:space="0"/>
            </w:tcBorders>
            <w:tcMar>
              <w:left w:w="108" w:type="dxa"/>
              <w:right w:w="108" w:type="dxa"/>
            </w:tcMar>
          </w:tcPr>
          <w:p w:rsidRPr="00192579" w:rsidR="000D7949" w:rsidP="000D7949" w:rsidRDefault="000D7949" w14:paraId="37484F29" w14:textId="2ABA024A">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444" w:type="dxa"/>
            <w:tcBorders>
              <w:top w:val="single" w:color="auto" w:sz="4" w:space="0"/>
              <w:left w:val="single" w:color="auto" w:sz="4" w:space="0"/>
              <w:bottom w:val="single" w:color="auto" w:sz="4" w:space="0"/>
              <w:right w:val="single" w:color="auto" w:sz="4" w:space="0"/>
            </w:tcBorders>
            <w:tcMar>
              <w:left w:w="108" w:type="dxa"/>
              <w:right w:w="108" w:type="dxa"/>
            </w:tcMar>
          </w:tcPr>
          <w:p w:rsidRPr="00192579" w:rsidR="000D7949" w:rsidP="000D7949" w:rsidRDefault="000D7949" w14:paraId="6C11B494" w14:textId="3CF6AA6C">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568" w:type="dxa"/>
            <w:tcBorders>
              <w:top w:val="single" w:color="auto" w:sz="4" w:space="0"/>
              <w:left w:val="single" w:color="auto" w:sz="4" w:space="0"/>
              <w:bottom w:val="single" w:color="auto" w:sz="4" w:space="0"/>
              <w:right w:val="single" w:color="auto" w:sz="4" w:space="0"/>
            </w:tcBorders>
            <w:tcMar>
              <w:left w:w="108" w:type="dxa"/>
              <w:right w:w="108" w:type="dxa"/>
            </w:tcMar>
          </w:tcPr>
          <w:p w:rsidRPr="00192579" w:rsidR="000D7949" w:rsidP="000D7949" w:rsidRDefault="00EF3DAA" w14:paraId="7E49860D" w14:textId="6328E423">
            <w:pPr>
              <w:rPr>
                <w:rFonts w:ascii="Verdana" w:hAnsi="Verdana" w:eastAsia="Times New Roman"/>
                <w:sz w:val="20"/>
                <w:szCs w:val="20"/>
                <w:lang w:val="lt-LT"/>
              </w:rPr>
            </w:pPr>
            <w:r w:rsidRPr="00192579">
              <w:rPr>
                <w:rFonts w:ascii="Verdana" w:hAnsi="Verdana" w:eastAsia="Times New Roman"/>
                <w:sz w:val="20"/>
                <w:szCs w:val="20"/>
                <w:lang w:val="lt-LT"/>
              </w:rPr>
              <w:t>2</w:t>
            </w:r>
          </w:p>
        </w:tc>
        <w:tc>
          <w:tcPr>
            <w:tcW w:w="1284" w:type="dxa"/>
            <w:tcBorders>
              <w:top w:val="single" w:color="auto" w:sz="4" w:space="0"/>
              <w:left w:val="single" w:color="auto" w:sz="4" w:space="0"/>
              <w:bottom w:val="single" w:color="auto" w:sz="4" w:space="0"/>
              <w:right w:val="single" w:color="auto" w:sz="4" w:space="0"/>
            </w:tcBorders>
            <w:tcMar>
              <w:left w:w="108" w:type="dxa"/>
              <w:right w:w="108" w:type="dxa"/>
            </w:tcMar>
          </w:tcPr>
          <w:p w:rsidRPr="00192579" w:rsidR="000D7949" w:rsidP="000D7949" w:rsidRDefault="000D7949" w14:paraId="65A89D54" w14:textId="13788591">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374" w:type="dxa"/>
            <w:tcBorders>
              <w:top w:val="single" w:color="auto" w:sz="4" w:space="0"/>
              <w:left w:val="single" w:color="auto" w:sz="4" w:space="0"/>
              <w:bottom w:val="single" w:color="auto" w:sz="4" w:space="0"/>
              <w:right w:val="single" w:color="auto" w:sz="4" w:space="0"/>
            </w:tcBorders>
            <w:tcMar>
              <w:left w:w="108" w:type="dxa"/>
              <w:right w:w="108" w:type="dxa"/>
            </w:tcMar>
          </w:tcPr>
          <w:p w:rsidRPr="00192579" w:rsidR="000D7949" w:rsidP="000D7949" w:rsidRDefault="000D7949" w14:paraId="10A87C0E" w14:textId="11A8D868">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r>
      <w:tr w:rsidRPr="00192579" w:rsidR="00192579" w:rsidTr="761A2AFF" w14:paraId="3AFD87C3" w14:textId="77777777">
        <w:trPr>
          <w:trHeight w:val="300"/>
        </w:trPr>
        <w:tc>
          <w:tcPr>
            <w:tcW w:w="668" w:type="dxa"/>
            <w:tcMar>
              <w:left w:w="108" w:type="dxa"/>
              <w:right w:w="108" w:type="dxa"/>
            </w:tcMar>
          </w:tcPr>
          <w:p w:rsidRPr="00192579" w:rsidR="4E4F34D3" w:rsidRDefault="4E4F34D3" w14:paraId="29EC7062" w14:textId="411D6296">
            <w:pPr>
              <w:rPr>
                <w:rFonts w:ascii="Verdana" w:hAnsi="Verdana" w:eastAsia="Times New Roman"/>
                <w:sz w:val="20"/>
                <w:szCs w:val="20"/>
                <w:lang w:val="lt-LT"/>
              </w:rPr>
            </w:pPr>
            <w:r w:rsidRPr="00192579">
              <w:rPr>
                <w:rFonts w:ascii="Verdana" w:hAnsi="Verdana" w:eastAsia="Times New Roman"/>
                <w:sz w:val="20"/>
                <w:szCs w:val="20"/>
                <w:lang w:val="lt-LT"/>
              </w:rPr>
              <w:t>...</w:t>
            </w:r>
          </w:p>
        </w:tc>
        <w:tc>
          <w:tcPr>
            <w:tcW w:w="1806" w:type="dxa"/>
            <w:tcMar>
              <w:left w:w="108" w:type="dxa"/>
              <w:right w:w="108" w:type="dxa"/>
            </w:tcMar>
          </w:tcPr>
          <w:p w:rsidRPr="00192579" w:rsidR="4E4F34D3" w:rsidRDefault="4E4F34D3" w14:paraId="6A9CE0FA" w14:textId="1C0627F4">
            <w:pPr>
              <w:rPr>
                <w:rFonts w:ascii="Verdana" w:hAnsi="Verdana" w:eastAsia="Times New Roman"/>
                <w:sz w:val="20"/>
                <w:szCs w:val="20"/>
                <w:lang w:val="lt-LT"/>
              </w:rPr>
            </w:pPr>
            <w:r w:rsidRPr="00192579">
              <w:rPr>
                <w:rFonts w:ascii="Verdana" w:hAnsi="Verdana" w:eastAsia="Times New Roman"/>
                <w:sz w:val="20"/>
                <w:szCs w:val="20"/>
                <w:lang w:val="lt-LT"/>
              </w:rPr>
              <w:t>[papildyti, kiek reikia naujomis eilutėmis, arba ištrinti]</w:t>
            </w:r>
          </w:p>
        </w:tc>
        <w:tc>
          <w:tcPr>
            <w:tcW w:w="1486" w:type="dxa"/>
            <w:tcMar>
              <w:left w:w="108" w:type="dxa"/>
              <w:right w:w="108" w:type="dxa"/>
            </w:tcMar>
          </w:tcPr>
          <w:p w:rsidRPr="00192579" w:rsidR="4E4F34D3" w:rsidRDefault="4E4F34D3" w14:paraId="12B446D5" w14:textId="19EDDF54">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444" w:type="dxa"/>
            <w:tcMar>
              <w:left w:w="108" w:type="dxa"/>
              <w:right w:w="108" w:type="dxa"/>
            </w:tcMar>
          </w:tcPr>
          <w:p w:rsidRPr="00192579" w:rsidR="4E4F34D3" w:rsidRDefault="4E4F34D3" w14:paraId="6C0CE197" w14:textId="1BBA4036">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568" w:type="dxa"/>
            <w:tcMar>
              <w:left w:w="108" w:type="dxa"/>
              <w:right w:w="108" w:type="dxa"/>
            </w:tcMar>
          </w:tcPr>
          <w:p w:rsidRPr="00192579" w:rsidR="4E4F34D3" w:rsidRDefault="4E4F34D3" w14:paraId="12E9AA6A" w14:textId="6998EE0C">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284" w:type="dxa"/>
            <w:tcMar>
              <w:left w:w="108" w:type="dxa"/>
              <w:right w:w="108" w:type="dxa"/>
            </w:tcMar>
          </w:tcPr>
          <w:p w:rsidRPr="00192579" w:rsidR="4E4F34D3" w:rsidRDefault="4E4F34D3" w14:paraId="09C1E3BA" w14:textId="2E7FED93">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c>
          <w:tcPr>
            <w:tcW w:w="1374" w:type="dxa"/>
            <w:tcMar>
              <w:left w:w="108" w:type="dxa"/>
              <w:right w:w="108" w:type="dxa"/>
            </w:tcMar>
          </w:tcPr>
          <w:p w:rsidRPr="00192579" w:rsidR="4E4F34D3" w:rsidRDefault="4E4F34D3" w14:paraId="31F18F53" w14:textId="5D90ACFF">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r>
      <w:tr w:rsidRPr="00192579" w:rsidR="00192579" w:rsidTr="761A2AFF" w14:paraId="1AE4C7B5" w14:textId="77777777">
        <w:trPr>
          <w:trHeight w:val="300"/>
        </w:trPr>
        <w:tc>
          <w:tcPr>
            <w:tcW w:w="8256" w:type="dxa"/>
            <w:gridSpan w:val="6"/>
            <w:tcMar>
              <w:left w:w="108" w:type="dxa"/>
              <w:right w:w="108" w:type="dxa"/>
            </w:tcMar>
          </w:tcPr>
          <w:p w:rsidRPr="00192579" w:rsidR="000D7949" w:rsidP="000D7949" w:rsidRDefault="000D7949" w14:paraId="5399D1A5" w14:textId="3C081A8A">
            <w:pPr>
              <w:rPr>
                <w:rFonts w:ascii="Verdana" w:hAnsi="Verdana" w:eastAsia="Times New Roman"/>
                <w:b/>
                <w:sz w:val="20"/>
                <w:szCs w:val="20"/>
                <w:lang w:val="lt-LT"/>
              </w:rPr>
            </w:pPr>
            <w:r w:rsidRPr="00192579">
              <w:rPr>
                <w:rFonts w:ascii="Verdana" w:hAnsi="Verdana" w:eastAsia="Times New Roman"/>
                <w:b/>
                <w:sz w:val="20"/>
                <w:szCs w:val="20"/>
                <w:lang w:val="lt-LT"/>
              </w:rPr>
              <w:t>Iš viso EUR be PVM:</w:t>
            </w:r>
          </w:p>
        </w:tc>
        <w:tc>
          <w:tcPr>
            <w:tcW w:w="1374" w:type="dxa"/>
            <w:tcMar>
              <w:left w:w="108" w:type="dxa"/>
              <w:right w:w="108" w:type="dxa"/>
            </w:tcMar>
          </w:tcPr>
          <w:p w:rsidRPr="00192579" w:rsidR="000D7949" w:rsidP="000D7949" w:rsidRDefault="000D7949" w14:paraId="25078BD8" w14:textId="4069D44B">
            <w:pPr>
              <w:rPr>
                <w:rFonts w:ascii="Verdana" w:hAnsi="Verdana" w:eastAsia="Times New Roman"/>
                <w:i/>
                <w:sz w:val="20"/>
                <w:szCs w:val="20"/>
                <w:lang w:val="lt-LT"/>
              </w:rPr>
            </w:pPr>
            <w:r w:rsidRPr="00192579">
              <w:rPr>
                <w:rFonts w:ascii="Verdana" w:hAnsi="Verdana" w:eastAsia="Times New Roman"/>
                <w:i/>
                <w:sz w:val="20"/>
                <w:szCs w:val="20"/>
                <w:lang w:val="lt-LT"/>
              </w:rPr>
              <w:t>/įrašyti/</w:t>
            </w:r>
          </w:p>
        </w:tc>
      </w:tr>
    </w:tbl>
    <w:p w:rsidRPr="00192579" w:rsidR="4E4F34D3" w:rsidP="00672771" w:rsidRDefault="4E4F34D3" w14:paraId="0DB07E20" w14:textId="350C09EF">
      <w:pPr>
        <w:pStyle w:val="ListParagraph"/>
        <w:numPr>
          <w:ilvl w:val="0"/>
          <w:numId w:val="20"/>
        </w:numPr>
        <w:rPr>
          <w:rFonts w:eastAsia="Times New Roman"/>
        </w:rPr>
      </w:pPr>
    </w:p>
    <w:p w:rsidRPr="00192579" w:rsidR="00CC2F90" w:rsidP="00CC2F90" w:rsidRDefault="001F3B04" w14:paraId="5C8B7DE3" w14:textId="3A000B76">
      <w:pPr>
        <w:pStyle w:val="ListParagraph"/>
        <w:numPr>
          <w:ilvl w:val="1"/>
          <w:numId w:val="9"/>
        </w:numPr>
        <w:jc w:val="both"/>
        <w:rPr>
          <w:rFonts w:ascii="Verdana" w:hAnsi="Verdana" w:cs="Times New Roman"/>
          <w:b/>
          <w:sz w:val="20"/>
          <w:szCs w:val="20"/>
        </w:rPr>
      </w:pPr>
      <w:r w:rsidRPr="00192579">
        <w:rPr>
          <w:rFonts w:ascii="Verdana" w:hAnsi="Verdana" w:cs="Times New Roman"/>
          <w:bCs/>
          <w:sz w:val="20"/>
          <w:szCs w:val="20"/>
        </w:rPr>
        <w:t xml:space="preserve">Reikalavimai prekėms nurodyti </w:t>
      </w:r>
      <w:r w:rsidRPr="00192579" w:rsidR="794B9E37">
        <w:rPr>
          <w:rFonts w:ascii="Verdana" w:hAnsi="Verdana" w:cs="Times New Roman"/>
          <w:sz w:val="20"/>
          <w:szCs w:val="20"/>
        </w:rPr>
        <w:t>2</w:t>
      </w:r>
      <w:r w:rsidRPr="00192579">
        <w:rPr>
          <w:rFonts w:ascii="Verdana" w:hAnsi="Verdana" w:cs="Times New Roman"/>
          <w:bCs/>
          <w:sz w:val="20"/>
          <w:szCs w:val="20"/>
        </w:rPr>
        <w:t xml:space="preserve"> lentelėje.</w:t>
      </w:r>
    </w:p>
    <w:p w:rsidRPr="00192579" w:rsidR="000928C5" w:rsidP="000B3F3E" w:rsidRDefault="5805D533" w14:paraId="7FF30389" w14:textId="2EC47AAC">
      <w:pPr>
        <w:pStyle w:val="ListParagraph"/>
        <w:ind w:left="0"/>
        <w:jc w:val="right"/>
        <w:rPr>
          <w:rFonts w:ascii="Verdana" w:hAnsi="Verdana" w:cs="Times New Roman"/>
          <w:bCs/>
          <w:sz w:val="20"/>
          <w:szCs w:val="20"/>
        </w:rPr>
      </w:pPr>
      <w:r w:rsidRPr="00192579">
        <w:rPr>
          <w:rFonts w:ascii="Verdana" w:hAnsi="Verdana" w:cs="Times New Roman"/>
          <w:sz w:val="20"/>
          <w:szCs w:val="20"/>
        </w:rPr>
        <w:t>2</w:t>
      </w:r>
      <w:r w:rsidRPr="00192579" w:rsidR="000B3F3E">
        <w:rPr>
          <w:rFonts w:ascii="Verdana" w:hAnsi="Verdana" w:cs="Times New Roman"/>
          <w:sz w:val="20"/>
          <w:szCs w:val="20"/>
        </w:rPr>
        <w:t xml:space="preserve"> lentelė. Reikalavimai </w:t>
      </w:r>
      <w:r w:rsidRPr="00192579" w:rsidR="00721171">
        <w:rPr>
          <w:rFonts w:ascii="Verdana" w:hAnsi="Verdana"/>
          <w:bCs/>
          <w:i/>
          <w:sz w:val="20"/>
          <w:szCs w:val="20"/>
        </w:rPr>
        <w:t>SDI – optinių signalų keitikliams</w:t>
      </w:r>
    </w:p>
    <w:tbl>
      <w:tblPr>
        <w:tblW w:w="50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49"/>
        <w:gridCol w:w="3461"/>
        <w:gridCol w:w="2833"/>
        <w:gridCol w:w="2685"/>
      </w:tblGrid>
      <w:tr w:rsidRPr="00192579" w:rsidR="00192579" w:rsidTr="53B05274" w14:paraId="60B375E3" w14:textId="6FCE2CAA">
        <w:trPr>
          <w:jc w:val="center"/>
        </w:trPr>
        <w:tc>
          <w:tcPr>
            <w:tcW w:w="9628" w:type="dxa"/>
            <w:gridSpan w:val="4"/>
            <w:shd w:val="clear" w:color="auto" w:fill="auto"/>
            <w:tcMar/>
          </w:tcPr>
          <w:p w:rsidRPr="00192579" w:rsidR="008B27F7" w:rsidP="005269E0" w:rsidRDefault="00721171" w14:paraId="5394713D" w14:textId="75AAD084">
            <w:pPr>
              <w:pStyle w:val="ListParagraph"/>
              <w:numPr>
                <w:ilvl w:val="5"/>
                <w:numId w:val="9"/>
              </w:numPr>
              <w:jc w:val="both"/>
              <w:rPr>
                <w:rFonts w:ascii="Verdana" w:hAnsi="Verdana"/>
                <w:b/>
                <w:sz w:val="20"/>
                <w:szCs w:val="20"/>
              </w:rPr>
            </w:pPr>
            <w:r w:rsidRPr="00192579">
              <w:rPr>
                <w:rFonts w:ascii="Verdana" w:hAnsi="Verdana"/>
                <w:b/>
                <w:bCs/>
                <w:sz w:val="20"/>
                <w:szCs w:val="20"/>
              </w:rPr>
              <w:t>Optinių signalų keitiklių rėmas – 2</w:t>
            </w:r>
            <w:r w:rsidRPr="00192579" w:rsidR="00B702AF">
              <w:rPr>
                <w:rFonts w:ascii="Verdana" w:hAnsi="Verdana"/>
                <w:b/>
                <w:bCs/>
                <w:sz w:val="20"/>
                <w:szCs w:val="20"/>
              </w:rPr>
              <w:t xml:space="preserve"> </w:t>
            </w:r>
            <w:r w:rsidRPr="00192579">
              <w:rPr>
                <w:rFonts w:ascii="Verdana" w:hAnsi="Verdana"/>
                <w:b/>
                <w:bCs/>
                <w:sz w:val="20"/>
                <w:szCs w:val="20"/>
              </w:rPr>
              <w:t>vnt.</w:t>
            </w:r>
          </w:p>
        </w:tc>
      </w:tr>
      <w:tr w:rsidRPr="00192579" w:rsidR="00192579" w:rsidTr="53B05274" w14:paraId="1F6DB38A" w14:textId="00C91831">
        <w:trPr>
          <w:jc w:val="center"/>
        </w:trPr>
        <w:tc>
          <w:tcPr>
            <w:tcW w:w="4110" w:type="dxa"/>
            <w:gridSpan w:val="2"/>
            <w:shd w:val="clear" w:color="auto" w:fill="auto"/>
            <w:tcMar/>
          </w:tcPr>
          <w:p w:rsidRPr="00192579" w:rsidR="008B27F7" w:rsidP="000928C5" w:rsidRDefault="008B27F7" w14:paraId="5FBE7A6D" w14:textId="77777777">
            <w:pPr>
              <w:pStyle w:val="BodyText"/>
              <w:spacing w:after="0" w:line="240" w:lineRule="auto"/>
              <w:rPr>
                <w:rFonts w:ascii="Verdana" w:hAnsi="Verdana" w:cs="Times New Roman"/>
                <w:bCs/>
                <w:sz w:val="20"/>
                <w:szCs w:val="20"/>
              </w:rPr>
            </w:pPr>
            <w:r w:rsidRPr="00192579">
              <w:rPr>
                <w:rFonts w:ascii="Verdana" w:hAnsi="Verdana" w:cs="Times New Roman"/>
                <w:bCs/>
                <w:sz w:val="20"/>
                <w:szCs w:val="20"/>
              </w:rPr>
              <w:t>Gamintojas</w:t>
            </w:r>
          </w:p>
        </w:tc>
        <w:tc>
          <w:tcPr>
            <w:tcW w:w="5518" w:type="dxa"/>
            <w:gridSpan w:val="2"/>
            <w:shd w:val="clear" w:color="auto" w:fill="auto"/>
            <w:tcMar/>
          </w:tcPr>
          <w:p w:rsidRPr="00192579" w:rsidR="008B27F7" w:rsidP="000928C5" w:rsidRDefault="008B27F7" w14:paraId="3DB1B9E9" w14:textId="59B1F72C">
            <w:pPr>
              <w:pStyle w:val="BodyText"/>
              <w:spacing w:after="0" w:line="240" w:lineRule="auto"/>
              <w:jc w:val="left"/>
              <w:rPr>
                <w:rFonts w:ascii="Verdana" w:hAnsi="Verdana" w:cs="Times New Roman"/>
                <w:bCs/>
                <w:i/>
                <w:sz w:val="20"/>
                <w:szCs w:val="20"/>
              </w:rPr>
            </w:pPr>
            <w:r w:rsidRPr="00192579">
              <w:rPr>
                <w:rFonts w:ascii="Verdana" w:hAnsi="Verdana" w:cs="Times New Roman"/>
                <w:bCs/>
                <w:i/>
                <w:sz w:val="20"/>
                <w:szCs w:val="20"/>
              </w:rPr>
              <w:t>/įrašyti/</w:t>
            </w:r>
          </w:p>
        </w:tc>
      </w:tr>
      <w:tr w:rsidRPr="00192579" w:rsidR="00192579" w:rsidTr="53B05274" w14:paraId="44361459" w14:textId="6635FCA1">
        <w:trPr>
          <w:trHeight w:val="390"/>
          <w:jc w:val="center"/>
        </w:trPr>
        <w:tc>
          <w:tcPr>
            <w:tcW w:w="4110" w:type="dxa"/>
            <w:gridSpan w:val="2"/>
            <w:shd w:val="clear" w:color="auto" w:fill="auto"/>
            <w:tcMar/>
          </w:tcPr>
          <w:p w:rsidRPr="00192579" w:rsidR="008B27F7" w:rsidP="000928C5" w:rsidRDefault="008B27F7" w14:paraId="4E8D7186" w14:textId="77777777">
            <w:pPr>
              <w:rPr>
                <w:rFonts w:ascii="Verdana" w:hAnsi="Verdana"/>
                <w:sz w:val="20"/>
                <w:szCs w:val="20"/>
                <w:lang w:val="lt-LT"/>
              </w:rPr>
            </w:pPr>
            <w:r w:rsidRPr="00192579">
              <w:rPr>
                <w:rFonts w:ascii="Verdana" w:hAnsi="Verdana"/>
                <w:bCs/>
                <w:sz w:val="20"/>
                <w:szCs w:val="20"/>
                <w:lang w:val="lt-LT"/>
              </w:rPr>
              <w:t>Modelis</w:t>
            </w:r>
          </w:p>
        </w:tc>
        <w:tc>
          <w:tcPr>
            <w:tcW w:w="5518" w:type="dxa"/>
            <w:gridSpan w:val="2"/>
            <w:shd w:val="clear" w:color="auto" w:fill="auto"/>
            <w:tcMar/>
          </w:tcPr>
          <w:p w:rsidRPr="00192579" w:rsidR="008B27F7" w:rsidP="000928C5" w:rsidRDefault="008B27F7" w14:paraId="4029A1C0" w14:textId="5E02FE0C">
            <w:pPr>
              <w:pStyle w:val="BodyText"/>
              <w:spacing w:after="0" w:line="240" w:lineRule="auto"/>
              <w:jc w:val="left"/>
              <w:rPr>
                <w:rFonts w:ascii="Verdana" w:hAnsi="Verdana" w:cs="Times New Roman"/>
                <w:bCs/>
                <w:i/>
                <w:sz w:val="20"/>
                <w:szCs w:val="20"/>
              </w:rPr>
            </w:pPr>
            <w:r w:rsidRPr="00192579">
              <w:rPr>
                <w:rFonts w:ascii="Verdana" w:hAnsi="Verdana" w:cs="Times New Roman"/>
                <w:bCs/>
                <w:i/>
                <w:sz w:val="20"/>
                <w:szCs w:val="20"/>
              </w:rPr>
              <w:t>/įrašyti/</w:t>
            </w:r>
          </w:p>
        </w:tc>
      </w:tr>
      <w:tr w:rsidRPr="00192579" w:rsidR="00192579" w:rsidTr="53B05274" w14:paraId="482E7AC7" w14:textId="182F26DB">
        <w:trPr>
          <w:jc w:val="center"/>
        </w:trPr>
        <w:tc>
          <w:tcPr>
            <w:tcW w:w="649" w:type="dxa"/>
            <w:shd w:val="clear" w:color="auto" w:fill="auto"/>
            <w:tcMar/>
            <w:vAlign w:val="center"/>
          </w:tcPr>
          <w:p w:rsidRPr="00192579" w:rsidR="005E7845" w:rsidP="00CA444D" w:rsidRDefault="005E7845" w14:paraId="2A9F9889" w14:textId="77777777">
            <w:pPr>
              <w:pStyle w:val="BodyText"/>
              <w:spacing w:after="0" w:line="240" w:lineRule="auto"/>
              <w:jc w:val="center"/>
              <w:rPr>
                <w:rFonts w:ascii="Verdana" w:hAnsi="Verdana" w:cs="Times New Roman"/>
                <w:b/>
                <w:bCs/>
                <w:snapToGrid w:val="0"/>
                <w:sz w:val="20"/>
                <w:szCs w:val="20"/>
              </w:rPr>
            </w:pPr>
            <w:r w:rsidRPr="00192579">
              <w:rPr>
                <w:rFonts w:ascii="Verdana" w:hAnsi="Verdana" w:cs="Times New Roman"/>
                <w:b/>
                <w:bCs/>
                <w:snapToGrid w:val="0"/>
                <w:sz w:val="20"/>
                <w:szCs w:val="20"/>
              </w:rPr>
              <w:t>Eil. Nr.</w:t>
            </w:r>
          </w:p>
        </w:tc>
        <w:tc>
          <w:tcPr>
            <w:tcW w:w="3461" w:type="dxa"/>
            <w:shd w:val="clear" w:color="auto" w:fill="auto"/>
            <w:tcMar/>
            <w:vAlign w:val="center"/>
          </w:tcPr>
          <w:p w:rsidRPr="00192579" w:rsidR="005E7845" w:rsidP="00CA444D" w:rsidRDefault="005E7845" w14:paraId="47AB93D7" w14:textId="77777777">
            <w:pPr>
              <w:jc w:val="center"/>
              <w:rPr>
                <w:rFonts w:ascii="Verdana" w:hAnsi="Verdana"/>
                <w:b/>
                <w:bCs/>
                <w:sz w:val="20"/>
                <w:szCs w:val="20"/>
                <w:lang w:val="lt-LT"/>
              </w:rPr>
            </w:pPr>
            <w:r w:rsidRPr="00192579">
              <w:rPr>
                <w:rFonts w:ascii="Verdana" w:hAnsi="Verdana"/>
                <w:b/>
                <w:bCs/>
                <w:sz w:val="20"/>
                <w:szCs w:val="20"/>
                <w:lang w:val="lt-LT"/>
              </w:rPr>
              <w:t>Reikalavimai</w:t>
            </w:r>
          </w:p>
        </w:tc>
        <w:tc>
          <w:tcPr>
            <w:tcW w:w="2833" w:type="dxa"/>
            <w:shd w:val="clear" w:color="auto" w:fill="auto"/>
            <w:tcMar/>
            <w:vAlign w:val="center"/>
          </w:tcPr>
          <w:p w:rsidRPr="00192579" w:rsidR="005E7845" w:rsidP="00CA444D" w:rsidRDefault="005E7845" w14:paraId="1C53714E" w14:textId="77777777">
            <w:pPr>
              <w:pStyle w:val="BodyText"/>
              <w:spacing w:after="0" w:line="240" w:lineRule="auto"/>
              <w:jc w:val="center"/>
              <w:rPr>
                <w:rFonts w:ascii="Verdana" w:hAnsi="Verdana" w:cs="Times New Roman"/>
                <w:b/>
                <w:bCs/>
                <w:sz w:val="20"/>
                <w:szCs w:val="20"/>
              </w:rPr>
            </w:pPr>
            <w:r w:rsidRPr="00192579">
              <w:rPr>
                <w:rFonts w:ascii="Verdana" w:hAnsi="Verdana" w:cs="Times New Roman"/>
                <w:b/>
                <w:bCs/>
                <w:sz w:val="20"/>
                <w:szCs w:val="20"/>
              </w:rPr>
              <w:t>Siūlomi parametrai</w:t>
            </w:r>
          </w:p>
        </w:tc>
        <w:tc>
          <w:tcPr>
            <w:tcW w:w="2685" w:type="dxa"/>
            <w:tcMar/>
          </w:tcPr>
          <w:p w:rsidRPr="00192579" w:rsidR="005E7845" w:rsidP="00CA444D" w:rsidRDefault="005E7845" w14:paraId="63F26CCF" w14:textId="07E4AB6B">
            <w:pPr>
              <w:pStyle w:val="BodyText"/>
              <w:spacing w:after="0" w:line="240" w:lineRule="auto"/>
              <w:jc w:val="center"/>
              <w:rPr>
                <w:rFonts w:ascii="Verdana" w:hAnsi="Verdana" w:cs="Times New Roman"/>
                <w:b/>
                <w:bCs/>
                <w:sz w:val="20"/>
                <w:szCs w:val="20"/>
              </w:rPr>
            </w:pPr>
            <w:r w:rsidRPr="00192579">
              <w:rPr>
                <w:rFonts w:ascii="Verdana" w:hAnsi="Verdana" w:eastAsia="Times New Roman" w:cs="Times New Roman"/>
                <w:b/>
                <w:bCs/>
                <w:sz w:val="20"/>
                <w:szCs w:val="20"/>
              </w:rPr>
              <w:t>Siūlomus parametrus patvirtinant</w:t>
            </w:r>
            <w:r w:rsidRPr="00192579" w:rsidR="000560D3">
              <w:rPr>
                <w:rFonts w:ascii="Verdana" w:hAnsi="Verdana" w:eastAsia="Times New Roman" w:cs="Times New Roman"/>
                <w:b/>
                <w:bCs/>
                <w:sz w:val="20"/>
                <w:szCs w:val="20"/>
              </w:rPr>
              <w:t>i</w:t>
            </w:r>
            <w:r w:rsidRPr="00192579">
              <w:rPr>
                <w:rFonts w:ascii="Verdana" w:hAnsi="Verdana" w:eastAsia="Times New Roman" w:cs="Times New Roman"/>
                <w:b/>
                <w:bCs/>
                <w:sz w:val="20"/>
                <w:szCs w:val="20"/>
              </w:rPr>
              <w:t xml:space="preserve"> </w:t>
            </w:r>
            <w:r w:rsidRPr="00192579" w:rsidR="000560D3">
              <w:rPr>
                <w:rFonts w:ascii="Verdana" w:hAnsi="Verdana" w:eastAsia="Times New Roman" w:cs="Times New Roman"/>
                <w:b/>
                <w:bCs/>
                <w:sz w:val="20"/>
                <w:szCs w:val="20"/>
              </w:rPr>
              <w:t>Dokumentacija</w:t>
            </w:r>
          </w:p>
        </w:tc>
      </w:tr>
      <w:tr w:rsidRPr="00192579" w:rsidR="00192579" w:rsidTr="53B05274" w14:paraId="3131FC97" w14:textId="66452574">
        <w:trPr>
          <w:jc w:val="center"/>
        </w:trPr>
        <w:tc>
          <w:tcPr>
            <w:tcW w:w="649" w:type="dxa"/>
            <w:shd w:val="clear" w:color="auto" w:fill="auto"/>
            <w:tcMar/>
          </w:tcPr>
          <w:p w:rsidRPr="00192579" w:rsidR="00721171" w:rsidP="00721171" w:rsidRDefault="00721171" w14:paraId="3A28FC09"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721171" w:rsidP="00721171" w:rsidRDefault="00721171" w14:paraId="5159B3A5" w14:textId="40D69BF7">
            <w:pPr>
              <w:rPr>
                <w:rFonts w:ascii="Verdana" w:hAnsi="Verdana"/>
                <w:sz w:val="20"/>
                <w:szCs w:val="20"/>
                <w:lang w:val="lt-LT"/>
              </w:rPr>
            </w:pPr>
            <w:r w:rsidRPr="00192579">
              <w:rPr>
                <w:rFonts w:ascii="Verdana" w:hAnsi="Verdana"/>
                <w:sz w:val="20"/>
                <w:szCs w:val="20"/>
                <w:lang w:val="lt-LT"/>
              </w:rPr>
              <w:t>SDI – optinių signalų keitiklių rėmas privalo turėti galimybę į jį įstatyti įvairių gamintojų ir įvairių tipų modulius.</w:t>
            </w:r>
          </w:p>
        </w:tc>
        <w:tc>
          <w:tcPr>
            <w:tcW w:w="2833" w:type="dxa"/>
            <w:shd w:val="clear" w:color="auto" w:fill="auto"/>
            <w:tcMar/>
          </w:tcPr>
          <w:p w:rsidRPr="00192579" w:rsidR="00721171" w:rsidP="00721171" w:rsidRDefault="00721171" w14:paraId="794D9AA1" w14:textId="632775C0">
            <w:pPr>
              <w:rPr>
                <w:rFonts w:ascii="Verdana" w:hAnsi="Verdana"/>
                <w:sz w:val="20"/>
                <w:szCs w:val="20"/>
                <w:lang w:val="lt-LT"/>
              </w:rPr>
            </w:pPr>
            <w:r w:rsidRPr="00192579">
              <w:rPr>
                <w:rFonts w:ascii="Verdana" w:hAnsi="Verdana"/>
                <w:i/>
                <w:iCs/>
                <w:snapToGrid w:val="0"/>
                <w:sz w:val="20"/>
                <w:szCs w:val="20"/>
                <w:lang w:val="lt-LT"/>
              </w:rPr>
              <w:t>/įrašyti/</w:t>
            </w:r>
          </w:p>
        </w:tc>
        <w:tc>
          <w:tcPr>
            <w:tcW w:w="2685" w:type="dxa"/>
            <w:tcMar/>
          </w:tcPr>
          <w:p w:rsidRPr="00192579" w:rsidR="00721171" w:rsidP="00721171" w:rsidRDefault="00721171" w14:paraId="05BAAE55" w14:textId="2C4A6A09">
            <w:pPr>
              <w:rPr>
                <w:rFonts w:ascii="Verdana" w:hAnsi="Verdana"/>
                <w:sz w:val="20"/>
                <w:szCs w:val="20"/>
                <w:lang w:val="lt-LT"/>
              </w:rPr>
            </w:pPr>
            <w:r w:rsidRPr="00192579">
              <w:rPr>
                <w:rFonts w:ascii="Verdana" w:hAnsi="Verdana" w:eastAsia="Times New Roman"/>
                <w:i/>
                <w:sz w:val="20"/>
                <w:szCs w:val="20"/>
                <w:lang w:val="lt-LT"/>
              </w:rPr>
              <w:t>/rekomenduojama pateikti/</w:t>
            </w:r>
          </w:p>
        </w:tc>
      </w:tr>
      <w:tr w:rsidRPr="00192579" w:rsidR="00192579" w:rsidTr="53B05274" w14:paraId="21B23AE1" w14:textId="77777777">
        <w:trPr>
          <w:jc w:val="center"/>
        </w:trPr>
        <w:tc>
          <w:tcPr>
            <w:tcW w:w="649" w:type="dxa"/>
            <w:shd w:val="clear" w:color="auto" w:fill="auto"/>
            <w:tcMar/>
          </w:tcPr>
          <w:p w:rsidRPr="00192579" w:rsidR="00721171" w:rsidP="007A6657" w:rsidRDefault="00721171" w14:paraId="41329B00"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721171" w:rsidP="00721171" w:rsidRDefault="00721171" w14:paraId="4D711548" w14:textId="6EB0A195">
            <w:pPr>
              <w:rPr>
                <w:rFonts w:ascii="Verdana" w:hAnsi="Verdana"/>
                <w:sz w:val="20"/>
                <w:szCs w:val="20"/>
                <w:highlight w:val="yellow"/>
                <w:lang w:val="lt-LT"/>
              </w:rPr>
            </w:pPr>
            <w:r w:rsidRPr="00192579">
              <w:rPr>
                <w:rFonts w:ascii="Verdana" w:hAnsi="Verdana"/>
                <w:sz w:val="20"/>
                <w:szCs w:val="20"/>
                <w:lang w:val="lt-LT"/>
              </w:rPr>
              <w:t>SDI – optinių signalų keitiklių rėmas privalo būti ne aukštesnis nei 2RU ir privalo montuotis į 19 colių spintą.</w:t>
            </w:r>
          </w:p>
        </w:tc>
        <w:tc>
          <w:tcPr>
            <w:tcW w:w="2833" w:type="dxa"/>
            <w:shd w:val="clear" w:color="auto" w:fill="auto"/>
            <w:tcMar/>
          </w:tcPr>
          <w:p w:rsidRPr="00192579" w:rsidR="00721171" w:rsidP="00721171" w:rsidRDefault="00721171" w14:paraId="064A5389" w14:textId="2379C10F">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bottom w:val="single" w:color="auto" w:sz="4" w:space="0"/>
            </w:tcBorders>
            <w:tcMar/>
          </w:tcPr>
          <w:p w:rsidRPr="00192579" w:rsidR="00721171" w:rsidP="00721171" w:rsidRDefault="00721171" w14:paraId="6C736338" w14:textId="7211D3DA">
            <w:pPr>
              <w:rPr>
                <w:rFonts w:ascii="Verdana" w:hAnsi="Verdana" w:eastAsia="Times New Roman"/>
                <w:i/>
                <w:sz w:val="20"/>
                <w:szCs w:val="20"/>
                <w:lang w:val="lt-LT"/>
              </w:rPr>
            </w:pPr>
            <w:r w:rsidRPr="00192579">
              <w:rPr>
                <w:rFonts w:ascii="Verdana" w:hAnsi="Verdana" w:eastAsia="Times New Roman"/>
                <w:i/>
                <w:sz w:val="20"/>
                <w:szCs w:val="20"/>
                <w:lang w:val="lt-LT"/>
              </w:rPr>
              <w:t>/rekomenduojama pateikti/</w:t>
            </w:r>
          </w:p>
        </w:tc>
      </w:tr>
      <w:tr w:rsidRPr="00192579" w:rsidR="00192579" w:rsidTr="53B05274" w14:paraId="0218CF7F" w14:textId="77777777">
        <w:trPr>
          <w:trHeight w:val="300"/>
          <w:jc w:val="center"/>
        </w:trPr>
        <w:tc>
          <w:tcPr>
            <w:tcW w:w="649" w:type="dxa"/>
            <w:shd w:val="clear" w:color="auto" w:fill="auto"/>
            <w:tcMar/>
          </w:tcPr>
          <w:p w:rsidRPr="00192579" w:rsidR="127E7682" w:rsidP="00EB28D9" w:rsidRDefault="127E7682" w14:paraId="2EF5070F" w14:textId="7787DABC">
            <w:pPr>
              <w:pStyle w:val="ListParagraph"/>
              <w:numPr>
                <w:ilvl w:val="0"/>
                <w:numId w:val="10"/>
              </w:numPr>
              <w:ind w:right="-108"/>
              <w:jc w:val="right"/>
              <w:rPr>
                <w:rFonts w:ascii="Verdana" w:hAnsi="Verdana"/>
                <w:sz w:val="20"/>
                <w:szCs w:val="20"/>
              </w:rPr>
            </w:pPr>
          </w:p>
        </w:tc>
        <w:tc>
          <w:tcPr>
            <w:tcW w:w="3461" w:type="dxa"/>
            <w:shd w:val="clear" w:color="auto" w:fill="auto"/>
            <w:tcMar/>
          </w:tcPr>
          <w:p w:rsidRPr="00192579" w:rsidR="127E7682" w:rsidP="127E7682" w:rsidRDefault="127E7682" w14:paraId="0B2C2862" w14:textId="34ED76BF">
            <w:pPr>
              <w:rPr>
                <w:rFonts w:ascii="Verdana" w:hAnsi="Verdana"/>
                <w:sz w:val="20"/>
                <w:szCs w:val="20"/>
                <w:lang w:val="lt-LT"/>
              </w:rPr>
            </w:pPr>
            <w:r w:rsidRPr="53B05274" w:rsidR="6F85784A">
              <w:rPr>
                <w:rFonts w:ascii="Verdana" w:hAnsi="Verdana"/>
                <w:sz w:val="20"/>
                <w:szCs w:val="20"/>
                <w:lang w:val="lt-LT"/>
              </w:rPr>
              <w:t xml:space="preserve">SDI - optinių signalų keitiklių rėmas privalo būti pateiktas su pagrindiniu ir </w:t>
            </w:r>
            <w:r w:rsidRPr="53B05274" w:rsidR="25D08E64">
              <w:rPr>
                <w:rFonts w:ascii="Verdana" w:hAnsi="Verdana"/>
                <w:sz w:val="20"/>
                <w:szCs w:val="20"/>
                <w:lang w:val="lt-LT"/>
              </w:rPr>
              <w:t>rezervini</w:t>
            </w:r>
            <w:r w:rsidRPr="53B05274" w:rsidR="00BA4EA9">
              <w:rPr>
                <w:rFonts w:ascii="Verdana" w:hAnsi="Verdana"/>
                <w:sz w:val="20"/>
                <w:szCs w:val="20"/>
                <w:lang w:val="lt-LT"/>
              </w:rPr>
              <w:t>u</w:t>
            </w:r>
            <w:r w:rsidRPr="53B05274" w:rsidR="6F85784A">
              <w:rPr>
                <w:rFonts w:ascii="Verdana" w:hAnsi="Verdana"/>
                <w:sz w:val="20"/>
                <w:szCs w:val="20"/>
                <w:lang w:val="lt-LT"/>
              </w:rPr>
              <w:t xml:space="preserve"> maitinimo šaltiniu, </w:t>
            </w:r>
            <w:r w:rsidRPr="53B05274" w:rsidR="00C36508">
              <w:rPr>
                <w:rFonts w:ascii="Verdana" w:hAnsi="Verdana"/>
                <w:sz w:val="20"/>
                <w:szCs w:val="20"/>
                <w:lang w:val="lt-LT"/>
              </w:rPr>
              <w:t xml:space="preserve">kiekvieno </w:t>
            </w:r>
            <w:r w:rsidRPr="53B05274" w:rsidR="6F85784A">
              <w:rPr>
                <w:rFonts w:ascii="Verdana" w:hAnsi="Verdana"/>
                <w:sz w:val="20"/>
                <w:szCs w:val="20"/>
                <w:lang w:val="lt-LT"/>
              </w:rPr>
              <w:t>šaltinio galia privalo būti ne mažesnė nei 500W.</w:t>
            </w:r>
            <w:r w:rsidRPr="53B05274" w:rsidR="38BE7C5C">
              <w:rPr>
                <w:rFonts w:ascii="Verdana" w:hAnsi="Verdana"/>
                <w:sz w:val="20"/>
                <w:szCs w:val="20"/>
                <w:lang w:val="lt-LT"/>
              </w:rPr>
              <w:t xml:space="preserve"> Maitinimo šaltiniai turi būti </w:t>
            </w:r>
            <w:r w:rsidRPr="53B05274" w:rsidR="00F3554F">
              <w:rPr>
                <w:rFonts w:ascii="Verdana" w:hAnsi="Verdana"/>
                <w:sz w:val="20"/>
                <w:szCs w:val="20"/>
                <w:lang w:val="lt-LT"/>
              </w:rPr>
              <w:t xml:space="preserve">montuojami </w:t>
            </w:r>
            <w:r w:rsidRPr="53B05274" w:rsidR="38BE7C5C">
              <w:rPr>
                <w:rFonts w:ascii="Verdana" w:hAnsi="Verdana"/>
                <w:sz w:val="20"/>
                <w:szCs w:val="20"/>
                <w:lang w:val="lt-LT"/>
              </w:rPr>
              <w:t>rėmo viduje.</w:t>
            </w:r>
          </w:p>
        </w:tc>
        <w:tc>
          <w:tcPr>
            <w:tcW w:w="2833" w:type="dxa"/>
            <w:shd w:val="clear" w:color="auto" w:fill="auto"/>
            <w:tcMar/>
          </w:tcPr>
          <w:p w:rsidRPr="00192579" w:rsidR="127E7682" w:rsidP="127E7682" w:rsidRDefault="0014401A" w14:paraId="48B36D4E" w14:textId="48E044EA">
            <w:pPr>
              <w:rPr>
                <w:rFonts w:ascii="Verdana" w:hAnsi="Verdana"/>
                <w:i/>
                <w:iCs/>
                <w:sz w:val="20"/>
                <w:szCs w:val="20"/>
                <w:lang w:val="lt-LT"/>
              </w:rPr>
            </w:pPr>
            <w:r w:rsidRPr="00192579">
              <w:rPr>
                <w:rFonts w:ascii="Verdana" w:hAnsi="Verdana"/>
                <w:i/>
                <w:iCs/>
                <w:sz w:val="20"/>
                <w:szCs w:val="20"/>
                <w:lang w:val="lt-LT"/>
              </w:rPr>
              <w:lastRenderedPageBreak/>
              <w:t>/įrašyti/</w:t>
            </w:r>
          </w:p>
        </w:tc>
        <w:tc>
          <w:tcPr>
            <w:tcW w:w="2685" w:type="dxa"/>
            <w:tcBorders>
              <w:bottom w:val="single" w:color="auto" w:sz="4" w:space="0"/>
            </w:tcBorders>
            <w:tcMar/>
          </w:tcPr>
          <w:p w:rsidRPr="00192579" w:rsidR="127E7682" w:rsidP="127E7682" w:rsidRDefault="0014401A" w14:paraId="5F164B8B" w14:textId="32774F59">
            <w:pPr>
              <w:rPr>
                <w:rFonts w:ascii="Verdana" w:hAnsi="Verdana" w:eastAsia="Times New Roman"/>
                <w:i/>
                <w:sz w:val="20"/>
                <w:szCs w:val="20"/>
                <w:lang w:val="lt-LT"/>
              </w:rPr>
            </w:pPr>
            <w:r w:rsidRPr="00192579">
              <w:rPr>
                <w:rFonts w:ascii="Verdana" w:hAnsi="Verdana" w:eastAsia="Times New Roman"/>
                <w:i/>
                <w:iCs/>
                <w:sz w:val="20"/>
                <w:szCs w:val="20"/>
                <w:lang w:val="lt-LT"/>
              </w:rPr>
              <w:t>/rekomenduojama pateikti/</w:t>
            </w:r>
          </w:p>
        </w:tc>
      </w:tr>
      <w:tr w:rsidRPr="00192579" w:rsidR="00192579" w:rsidTr="53B05274" w14:paraId="7E171037" w14:textId="77777777">
        <w:trPr>
          <w:jc w:val="center"/>
        </w:trPr>
        <w:tc>
          <w:tcPr>
            <w:tcW w:w="649" w:type="dxa"/>
            <w:shd w:val="clear" w:color="auto" w:fill="auto"/>
            <w:tcMar/>
          </w:tcPr>
          <w:p w:rsidRPr="00192579" w:rsidR="00721171" w:rsidP="00721171" w:rsidRDefault="00721171" w14:paraId="531653A9"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721171" w:rsidP="00721171" w:rsidRDefault="00721171" w14:paraId="1A9465C5" w14:textId="4132330B">
            <w:pPr>
              <w:rPr>
                <w:rFonts w:ascii="Verdana" w:hAnsi="Verdana"/>
                <w:sz w:val="20"/>
                <w:szCs w:val="20"/>
                <w:lang w:val="lt-LT"/>
              </w:rPr>
            </w:pPr>
            <w:r w:rsidRPr="00192579">
              <w:rPr>
                <w:rFonts w:ascii="Verdana" w:hAnsi="Verdana"/>
                <w:sz w:val="20"/>
                <w:szCs w:val="20"/>
                <w:lang w:val="lt-LT"/>
              </w:rPr>
              <w:t xml:space="preserve">SDI – optinių signalų keitiklių rėmas </w:t>
            </w:r>
            <w:r w:rsidRPr="00192579" w:rsidR="1E5EEDB1">
              <w:rPr>
                <w:rFonts w:ascii="Verdana" w:hAnsi="Verdana"/>
                <w:sz w:val="20"/>
                <w:szCs w:val="20"/>
                <w:lang w:val="lt-LT"/>
              </w:rPr>
              <w:t xml:space="preserve">su 3 punkte išvardintais maitinimo </w:t>
            </w:r>
            <w:r w:rsidRPr="00192579" w:rsidR="20F35964">
              <w:rPr>
                <w:rFonts w:ascii="Verdana" w:hAnsi="Verdana"/>
                <w:sz w:val="20"/>
                <w:szCs w:val="20"/>
                <w:lang w:val="lt-LT"/>
              </w:rPr>
              <w:t>šaltiniai</w:t>
            </w:r>
            <w:r w:rsidRPr="00192579" w:rsidR="00EB1C04">
              <w:rPr>
                <w:rFonts w:ascii="Verdana" w:hAnsi="Verdana"/>
                <w:sz w:val="20"/>
                <w:szCs w:val="20"/>
                <w:lang w:val="lt-LT"/>
              </w:rPr>
              <w:t>s</w:t>
            </w:r>
            <w:r w:rsidRPr="00192579">
              <w:rPr>
                <w:rFonts w:ascii="Verdana" w:hAnsi="Verdana"/>
                <w:sz w:val="20"/>
                <w:szCs w:val="20"/>
                <w:lang w:val="lt-LT"/>
              </w:rPr>
              <w:t xml:space="preserve"> privalo turėti ne mažiau nei </w:t>
            </w:r>
            <w:r w:rsidRPr="00192579" w:rsidR="2D224C60">
              <w:rPr>
                <w:rFonts w:ascii="Verdana" w:hAnsi="Verdana"/>
                <w:sz w:val="20"/>
                <w:szCs w:val="20"/>
                <w:lang w:val="lt-LT"/>
              </w:rPr>
              <w:t>16</w:t>
            </w:r>
            <w:r w:rsidRPr="00192579" w:rsidR="50662BA3">
              <w:rPr>
                <w:rFonts w:ascii="Verdana" w:hAnsi="Verdana"/>
                <w:sz w:val="20"/>
                <w:szCs w:val="20"/>
                <w:lang w:val="lt-LT"/>
              </w:rPr>
              <w:t xml:space="preserve"> laisvų</w:t>
            </w:r>
            <w:r w:rsidRPr="00192579">
              <w:rPr>
                <w:rFonts w:ascii="Verdana" w:hAnsi="Verdana"/>
                <w:sz w:val="20"/>
                <w:szCs w:val="20"/>
                <w:lang w:val="lt-LT"/>
              </w:rPr>
              <w:t xml:space="preserve"> lizdų moduliams.</w:t>
            </w:r>
          </w:p>
        </w:tc>
        <w:tc>
          <w:tcPr>
            <w:tcW w:w="2833" w:type="dxa"/>
            <w:shd w:val="clear" w:color="auto" w:fill="auto"/>
            <w:tcMar/>
          </w:tcPr>
          <w:p w:rsidRPr="00192579" w:rsidR="00721171" w:rsidP="00721171" w:rsidRDefault="00721171" w14:paraId="4A10F535" w14:textId="72AF09FE">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bottom w:val="single" w:color="auto" w:sz="4" w:space="0"/>
            </w:tcBorders>
            <w:tcMar/>
          </w:tcPr>
          <w:p w:rsidRPr="00192579" w:rsidR="00721171" w:rsidP="00721171" w:rsidRDefault="00721171" w14:paraId="079BC667" w14:textId="36CD3216">
            <w:pPr>
              <w:rPr>
                <w:rFonts w:ascii="Verdana" w:hAnsi="Verdana" w:eastAsia="Times New Roman"/>
                <w:i/>
                <w:iCs/>
                <w:sz w:val="20"/>
                <w:szCs w:val="20"/>
                <w:lang w:val="lt-LT"/>
              </w:rPr>
            </w:pPr>
            <w:r w:rsidRPr="00192579">
              <w:rPr>
                <w:rFonts w:ascii="Verdana" w:hAnsi="Verdana" w:eastAsia="Times New Roman"/>
                <w:i/>
                <w:sz w:val="20"/>
                <w:szCs w:val="20"/>
                <w:lang w:val="lt-LT"/>
              </w:rPr>
              <w:t>/rekomenduojama pateikti/</w:t>
            </w:r>
          </w:p>
        </w:tc>
      </w:tr>
      <w:tr w:rsidRPr="00192579" w:rsidR="00192579" w:rsidTr="53B05274" w14:paraId="7C3EBB0E" w14:textId="5C355827">
        <w:trPr>
          <w:jc w:val="center"/>
        </w:trPr>
        <w:tc>
          <w:tcPr>
            <w:tcW w:w="649" w:type="dxa"/>
            <w:shd w:val="clear" w:color="auto" w:fill="auto"/>
            <w:tcMar/>
          </w:tcPr>
          <w:p w:rsidRPr="00192579" w:rsidR="00721171" w:rsidP="00721171" w:rsidRDefault="00721171" w14:paraId="58E4669A"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721171" w:rsidP="00721171" w:rsidRDefault="00721171" w14:paraId="4D411017" w14:textId="5787B2AA">
            <w:pPr>
              <w:rPr>
                <w:rFonts w:ascii="Verdana" w:hAnsi="Verdana"/>
                <w:sz w:val="20"/>
                <w:szCs w:val="20"/>
                <w:lang w:val="lt-LT"/>
              </w:rPr>
            </w:pPr>
            <w:r w:rsidRPr="00192579">
              <w:rPr>
                <w:rFonts w:ascii="Verdana" w:hAnsi="Verdana"/>
                <w:sz w:val="20"/>
                <w:szCs w:val="20"/>
                <w:lang w:val="lt-LT"/>
              </w:rPr>
              <w:t xml:space="preserve">SDI – optinių signalų keitiklių rėmas privalo turėti galimybę nuotoliniu būdu stebėti ir valdyti jame sumontuotus modulius. Nuotolinė sąsaja privalo veikti </w:t>
            </w:r>
            <w:r w:rsidRPr="00192579" w:rsidR="00CE2B82">
              <w:rPr>
                <w:rFonts w:ascii="Verdana" w:hAnsi="Verdana"/>
                <w:sz w:val="20"/>
                <w:szCs w:val="20"/>
                <w:lang w:val="lt-LT"/>
              </w:rPr>
              <w:t>W</w:t>
            </w:r>
            <w:r w:rsidRPr="00192579">
              <w:rPr>
                <w:rFonts w:ascii="Verdana" w:hAnsi="Verdana"/>
                <w:sz w:val="20"/>
                <w:szCs w:val="20"/>
                <w:lang w:val="lt-LT"/>
              </w:rPr>
              <w:t xml:space="preserve">indows 10 ir </w:t>
            </w:r>
            <w:r w:rsidRPr="00192579" w:rsidR="00CE2B82">
              <w:rPr>
                <w:rFonts w:ascii="Verdana" w:hAnsi="Verdana"/>
                <w:sz w:val="20"/>
                <w:szCs w:val="20"/>
                <w:lang w:val="lt-LT"/>
              </w:rPr>
              <w:t>W</w:t>
            </w:r>
            <w:r w:rsidRPr="00192579">
              <w:rPr>
                <w:rFonts w:ascii="Verdana" w:hAnsi="Verdana"/>
                <w:sz w:val="20"/>
                <w:szCs w:val="20"/>
                <w:lang w:val="lt-LT"/>
              </w:rPr>
              <w:t>indows 11 operacinėse sistemose.</w:t>
            </w:r>
          </w:p>
        </w:tc>
        <w:tc>
          <w:tcPr>
            <w:tcW w:w="2833" w:type="dxa"/>
            <w:shd w:val="clear" w:color="auto" w:fill="auto"/>
            <w:tcMar/>
          </w:tcPr>
          <w:p w:rsidRPr="00192579" w:rsidR="00721171" w:rsidP="00721171" w:rsidRDefault="00721171" w14:paraId="54131CA5" w14:textId="5D360354">
            <w:pPr>
              <w:rPr>
                <w:rFonts w:ascii="Verdana" w:hAnsi="Verdana"/>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Mar/>
          </w:tcPr>
          <w:p w:rsidRPr="00192579" w:rsidR="00721171" w:rsidP="00721171" w:rsidRDefault="00721171" w14:paraId="0583A943" w14:textId="2E09CD6C">
            <w:pPr>
              <w:rPr>
                <w:rFonts w:ascii="Verdana" w:hAnsi="Verdana"/>
                <w:sz w:val="20"/>
                <w:szCs w:val="20"/>
                <w:lang w:val="lt-LT"/>
              </w:rPr>
            </w:pPr>
            <w:r w:rsidRPr="00192579">
              <w:rPr>
                <w:rFonts w:ascii="Verdana" w:hAnsi="Verdana" w:eastAsia="Times New Roman"/>
                <w:i/>
                <w:sz w:val="20"/>
                <w:szCs w:val="20"/>
                <w:lang w:val="lt-LT"/>
              </w:rPr>
              <w:t>/rekomenduojama pateikti/</w:t>
            </w:r>
          </w:p>
        </w:tc>
      </w:tr>
      <w:tr w:rsidRPr="00192579" w:rsidR="00192579" w:rsidTr="53B05274" w14:paraId="60C2A66A" w14:textId="77777777">
        <w:trPr>
          <w:jc w:val="center"/>
        </w:trPr>
        <w:tc>
          <w:tcPr>
            <w:tcW w:w="649" w:type="dxa"/>
            <w:shd w:val="clear" w:color="auto" w:fill="auto"/>
            <w:tcMar/>
          </w:tcPr>
          <w:p w:rsidRPr="00192579" w:rsidR="00721171" w:rsidP="00721171" w:rsidRDefault="00721171" w14:paraId="63353AE5"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721171" w:rsidP="00721171" w:rsidRDefault="00721171" w14:paraId="0C215250" w14:textId="7C2AA612">
            <w:pPr>
              <w:rPr>
                <w:rFonts w:ascii="Verdana" w:hAnsi="Verdana"/>
                <w:bCs/>
                <w:sz w:val="20"/>
                <w:szCs w:val="20"/>
                <w:lang w:val="lt-LT"/>
              </w:rPr>
            </w:pPr>
            <w:r w:rsidRPr="00192579">
              <w:rPr>
                <w:rFonts w:ascii="Verdana" w:hAnsi="Verdana"/>
                <w:sz w:val="20"/>
                <w:szCs w:val="20"/>
                <w:lang w:val="lt-LT"/>
              </w:rPr>
              <w:t>SDI – optinių signalų keitiklių rėmas privalo turėti galimybę keisti komponentus be sistemos išjungimo ir nepertraukiant kitų sistemoje veikiančių modulių darbo.</w:t>
            </w:r>
          </w:p>
        </w:tc>
        <w:tc>
          <w:tcPr>
            <w:tcW w:w="2833" w:type="dxa"/>
            <w:shd w:val="clear" w:color="auto" w:fill="auto"/>
            <w:tcMar/>
          </w:tcPr>
          <w:p w:rsidRPr="00192579" w:rsidR="00721171" w:rsidP="00721171" w:rsidRDefault="00721171" w14:paraId="755F88D9" w14:textId="0B320AB6">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Mar/>
          </w:tcPr>
          <w:p w:rsidRPr="00192579" w:rsidR="00721171" w:rsidP="00721171" w:rsidRDefault="00721171" w14:paraId="6D11D91A" w14:textId="203A9FB8">
            <w:pPr>
              <w:rPr>
                <w:rFonts w:ascii="Verdana" w:hAnsi="Verdana"/>
                <w:sz w:val="20"/>
                <w:szCs w:val="20"/>
                <w:lang w:val="lt-LT"/>
              </w:rPr>
            </w:pPr>
            <w:r w:rsidRPr="00192579">
              <w:rPr>
                <w:rFonts w:ascii="Verdana" w:hAnsi="Verdana" w:eastAsia="Times New Roman"/>
                <w:i/>
                <w:sz w:val="20"/>
                <w:szCs w:val="20"/>
                <w:lang w:val="lt-LT"/>
              </w:rPr>
              <w:t>/rekomenduojama pateikti/</w:t>
            </w:r>
          </w:p>
        </w:tc>
      </w:tr>
      <w:tr w:rsidRPr="00192579" w:rsidR="00192579" w:rsidTr="53B05274" w14:paraId="1580FE0E" w14:textId="77777777">
        <w:trPr>
          <w:jc w:val="center"/>
        </w:trPr>
        <w:tc>
          <w:tcPr>
            <w:tcW w:w="9628" w:type="dxa"/>
            <w:gridSpan w:val="4"/>
            <w:shd w:val="clear" w:color="auto" w:fill="auto"/>
            <w:tcMar/>
          </w:tcPr>
          <w:p w:rsidRPr="00192579" w:rsidR="003F5A53" w:rsidP="01D32995" w:rsidRDefault="003F5A53" w14:paraId="428C2555" w14:textId="6EC7CEA7">
            <w:pPr>
              <w:pStyle w:val="ListParagraph"/>
              <w:numPr>
                <w:ilvl w:val="5"/>
                <w:numId w:val="9"/>
              </w:numPr>
              <w:rPr>
                <w:rFonts w:ascii="Verdana" w:hAnsi="Verdana"/>
                <w:b/>
                <w:bCs/>
                <w:sz w:val="20"/>
                <w:szCs w:val="20"/>
              </w:rPr>
            </w:pPr>
            <w:r w:rsidRPr="01D32995">
              <w:rPr>
                <w:rFonts w:ascii="Verdana" w:hAnsi="Verdana"/>
                <w:b/>
                <w:bCs/>
                <w:sz w:val="20"/>
                <w:szCs w:val="20"/>
              </w:rPr>
              <w:t xml:space="preserve">SDI optinių signalų keitikliai </w:t>
            </w:r>
          </w:p>
        </w:tc>
      </w:tr>
      <w:tr w:rsidRPr="00192579" w:rsidR="00192579" w:rsidTr="53B05274" w14:paraId="534CC890" w14:textId="77777777">
        <w:trPr>
          <w:jc w:val="center"/>
        </w:trPr>
        <w:tc>
          <w:tcPr>
            <w:tcW w:w="4110" w:type="dxa"/>
            <w:gridSpan w:val="2"/>
            <w:shd w:val="clear" w:color="auto" w:fill="auto"/>
            <w:tcMar/>
          </w:tcPr>
          <w:p w:rsidRPr="00192579" w:rsidR="003F5A53" w:rsidP="003F5A53" w:rsidRDefault="003F5A53" w14:paraId="38D5754A" w14:textId="293E0FB0">
            <w:pPr>
              <w:rPr>
                <w:rFonts w:ascii="Verdana" w:hAnsi="Verdana"/>
                <w:sz w:val="20"/>
                <w:szCs w:val="20"/>
                <w:lang w:val="lt-LT"/>
              </w:rPr>
            </w:pPr>
            <w:r w:rsidRPr="00192579">
              <w:rPr>
                <w:rFonts w:ascii="Verdana" w:hAnsi="Verdana"/>
                <w:sz w:val="20"/>
                <w:szCs w:val="20"/>
                <w:lang w:val="lt-LT"/>
              </w:rPr>
              <w:t>Gamintojas</w:t>
            </w:r>
          </w:p>
        </w:tc>
        <w:tc>
          <w:tcPr>
            <w:tcW w:w="5518" w:type="dxa"/>
            <w:gridSpan w:val="2"/>
            <w:shd w:val="clear" w:color="auto" w:fill="auto"/>
            <w:tcMar/>
          </w:tcPr>
          <w:p w:rsidRPr="00192579" w:rsidR="003F5A53" w:rsidP="003F5A53" w:rsidRDefault="003F5A53" w14:paraId="02DC2A3B" w14:textId="4CEC90FA">
            <w:pPr>
              <w:rPr>
                <w:rFonts w:ascii="Verdana" w:hAnsi="Verdana"/>
                <w:sz w:val="20"/>
                <w:szCs w:val="20"/>
                <w:lang w:val="lt-LT"/>
              </w:rPr>
            </w:pPr>
            <w:r w:rsidRPr="00192579">
              <w:rPr>
                <w:rFonts w:ascii="Verdana" w:hAnsi="Verdana"/>
                <w:i/>
                <w:sz w:val="20"/>
                <w:szCs w:val="20"/>
                <w:lang w:val="lt-LT"/>
              </w:rPr>
              <w:t>/įrašyti/</w:t>
            </w:r>
          </w:p>
        </w:tc>
      </w:tr>
      <w:tr w:rsidRPr="00192579" w:rsidR="00192579" w:rsidTr="53B05274" w14:paraId="360BC644" w14:textId="77777777">
        <w:trPr>
          <w:jc w:val="center"/>
        </w:trPr>
        <w:tc>
          <w:tcPr>
            <w:tcW w:w="4110" w:type="dxa"/>
            <w:gridSpan w:val="2"/>
            <w:shd w:val="clear" w:color="auto" w:fill="auto"/>
            <w:tcMar/>
          </w:tcPr>
          <w:p w:rsidRPr="00192579" w:rsidR="003F5A53" w:rsidP="003F5A53" w:rsidRDefault="003F5A53" w14:paraId="660C1852" w14:textId="2A82AFF2">
            <w:pPr>
              <w:rPr>
                <w:rFonts w:ascii="Verdana" w:hAnsi="Verdana"/>
                <w:sz w:val="20"/>
                <w:szCs w:val="20"/>
                <w:lang w:val="lt-LT"/>
              </w:rPr>
            </w:pPr>
            <w:r w:rsidRPr="00192579">
              <w:rPr>
                <w:rFonts w:ascii="Verdana" w:hAnsi="Verdana"/>
                <w:bCs/>
                <w:sz w:val="20"/>
                <w:szCs w:val="20"/>
                <w:lang w:val="lt-LT"/>
              </w:rPr>
              <w:t>Modelis</w:t>
            </w:r>
          </w:p>
        </w:tc>
        <w:tc>
          <w:tcPr>
            <w:tcW w:w="5518" w:type="dxa"/>
            <w:gridSpan w:val="2"/>
            <w:shd w:val="clear" w:color="auto" w:fill="auto"/>
            <w:tcMar/>
          </w:tcPr>
          <w:p w:rsidRPr="00192579" w:rsidR="003F5A53" w:rsidP="003F5A53" w:rsidRDefault="003F5A53" w14:paraId="27139A1B" w14:textId="72A4AAAE">
            <w:pPr>
              <w:rPr>
                <w:rFonts w:ascii="Verdana" w:hAnsi="Verdana"/>
                <w:sz w:val="20"/>
                <w:szCs w:val="20"/>
                <w:lang w:val="lt-LT"/>
              </w:rPr>
            </w:pPr>
            <w:r w:rsidRPr="00192579">
              <w:rPr>
                <w:rFonts w:ascii="Verdana" w:hAnsi="Verdana"/>
                <w:i/>
                <w:sz w:val="20"/>
                <w:szCs w:val="20"/>
                <w:lang w:val="lt-LT"/>
              </w:rPr>
              <w:t>/įrašyti/</w:t>
            </w:r>
          </w:p>
        </w:tc>
      </w:tr>
      <w:tr w:rsidRPr="00192579" w:rsidR="00192579" w:rsidTr="53B05274" w14:paraId="0C76A298" w14:textId="77777777">
        <w:trPr>
          <w:jc w:val="center"/>
        </w:trPr>
        <w:tc>
          <w:tcPr>
            <w:tcW w:w="649" w:type="dxa"/>
            <w:shd w:val="clear" w:color="auto" w:fill="auto"/>
            <w:tcMar/>
            <w:vAlign w:val="center"/>
          </w:tcPr>
          <w:p w:rsidRPr="00192579" w:rsidR="003F5A53" w:rsidP="003F5A53" w:rsidRDefault="003F5A53" w14:paraId="231E4948" w14:textId="0A183C8E">
            <w:pPr>
              <w:ind w:right="-109"/>
              <w:jc w:val="center"/>
              <w:rPr>
                <w:rFonts w:ascii="Verdana" w:hAnsi="Verdana"/>
                <w:sz w:val="20"/>
                <w:szCs w:val="20"/>
                <w:lang w:val="lt-LT"/>
              </w:rPr>
            </w:pPr>
            <w:r w:rsidRPr="00192579">
              <w:rPr>
                <w:rFonts w:ascii="Verdana" w:hAnsi="Verdana"/>
                <w:b/>
                <w:snapToGrid w:val="0"/>
                <w:sz w:val="20"/>
                <w:szCs w:val="20"/>
                <w:lang w:val="lt-LT"/>
              </w:rPr>
              <w:t>Eil. Nr.</w:t>
            </w:r>
          </w:p>
        </w:tc>
        <w:tc>
          <w:tcPr>
            <w:tcW w:w="3461" w:type="dxa"/>
            <w:shd w:val="clear" w:color="auto" w:fill="auto"/>
            <w:tcMar/>
            <w:vAlign w:val="center"/>
          </w:tcPr>
          <w:p w:rsidRPr="00192579" w:rsidR="003F5A53" w:rsidP="003F5A53" w:rsidRDefault="003F5A53" w14:paraId="5BEE23D3" w14:textId="5ED7CEB4">
            <w:pPr>
              <w:jc w:val="center"/>
              <w:rPr>
                <w:rFonts w:ascii="Verdana" w:hAnsi="Verdana"/>
                <w:bCs/>
                <w:sz w:val="20"/>
                <w:szCs w:val="20"/>
                <w:lang w:val="lt-LT"/>
              </w:rPr>
            </w:pPr>
            <w:r w:rsidRPr="00192579">
              <w:rPr>
                <w:rFonts w:ascii="Verdana" w:hAnsi="Verdana"/>
                <w:b/>
                <w:bCs/>
                <w:sz w:val="20"/>
                <w:szCs w:val="20"/>
                <w:lang w:val="lt-LT"/>
              </w:rPr>
              <w:t>Reikalavimai</w:t>
            </w:r>
          </w:p>
        </w:tc>
        <w:tc>
          <w:tcPr>
            <w:tcW w:w="2833" w:type="dxa"/>
            <w:tcBorders>
              <w:right w:val="single" w:color="auto" w:sz="4" w:space="0"/>
            </w:tcBorders>
            <w:shd w:val="clear" w:color="auto" w:fill="auto"/>
            <w:tcMar/>
            <w:vAlign w:val="center"/>
          </w:tcPr>
          <w:p w:rsidRPr="00192579" w:rsidR="003F5A53" w:rsidP="003F5A53" w:rsidRDefault="003F5A53" w14:paraId="59E1393B" w14:textId="1821B54C">
            <w:pPr>
              <w:jc w:val="center"/>
              <w:rPr>
                <w:rFonts w:ascii="Verdana" w:hAnsi="Verdana"/>
                <w:i/>
                <w:iCs/>
                <w:snapToGrid w:val="0"/>
                <w:sz w:val="20"/>
                <w:szCs w:val="20"/>
                <w:lang w:val="lt-LT"/>
              </w:rPr>
            </w:pPr>
            <w:r w:rsidRPr="00192579">
              <w:rPr>
                <w:rFonts w:ascii="Verdana" w:hAnsi="Verdana"/>
                <w:b/>
                <w:sz w:val="20"/>
                <w:szCs w:val="20"/>
                <w:lang w:val="lt-LT"/>
              </w:rPr>
              <w:t>Siūlomi parametrai</w:t>
            </w:r>
          </w:p>
        </w:tc>
        <w:tc>
          <w:tcPr>
            <w:tcW w:w="2685" w:type="dxa"/>
            <w:tcBorders>
              <w:top w:val="single" w:color="auto" w:sz="4" w:space="0"/>
              <w:left w:val="single" w:color="auto" w:sz="4" w:space="0"/>
              <w:bottom w:val="single" w:color="auto" w:sz="4" w:space="0"/>
              <w:right w:val="single" w:color="auto" w:sz="4" w:space="0"/>
              <w:tl2br w:val="nil"/>
              <w:tr2bl w:val="nil"/>
            </w:tcBorders>
            <w:tcMar/>
          </w:tcPr>
          <w:p w:rsidRPr="00192579" w:rsidR="003F5A53" w:rsidP="003F5A53" w:rsidRDefault="003F5A53" w14:paraId="305D75A2" w14:textId="20777D0B">
            <w:pPr>
              <w:jc w:val="center"/>
              <w:rPr>
                <w:rFonts w:ascii="Verdana" w:hAnsi="Verdana"/>
                <w:sz w:val="20"/>
                <w:szCs w:val="20"/>
                <w:lang w:val="lt-LT"/>
              </w:rPr>
            </w:pPr>
            <w:r w:rsidRPr="00192579">
              <w:rPr>
                <w:rFonts w:ascii="Verdana" w:hAnsi="Verdana" w:eastAsia="Times New Roman"/>
                <w:b/>
                <w:sz w:val="20"/>
                <w:szCs w:val="20"/>
                <w:lang w:val="lt-LT"/>
              </w:rPr>
              <w:t>Siūlomus parametrus patvirtinanti Dokumentacija</w:t>
            </w:r>
          </w:p>
        </w:tc>
      </w:tr>
      <w:tr w:rsidRPr="00192579" w:rsidR="00192579" w:rsidTr="53B05274" w14:paraId="7821F028" w14:textId="77777777">
        <w:trPr>
          <w:jc w:val="center"/>
        </w:trPr>
        <w:tc>
          <w:tcPr>
            <w:tcW w:w="649" w:type="dxa"/>
            <w:shd w:val="clear" w:color="auto" w:fill="auto"/>
            <w:tcMar/>
          </w:tcPr>
          <w:p w:rsidRPr="00192579" w:rsidR="003F5A53" w:rsidP="003F5A53" w:rsidRDefault="003F5A53" w14:paraId="19EAAA2F"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3F5A53" w:rsidP="28DE33CF" w:rsidRDefault="314FD9DF" w14:paraId="5A8F9BD3" w14:textId="6546328F">
            <w:pPr>
              <w:rPr>
                <w:rFonts w:ascii="Verdana" w:hAnsi="Verdana"/>
                <w:sz w:val="20"/>
                <w:szCs w:val="20"/>
                <w:lang w:val="lt-LT"/>
              </w:rPr>
            </w:pPr>
            <w:r w:rsidRPr="00192579">
              <w:rPr>
                <w:rFonts w:ascii="Verdana" w:hAnsi="Verdana"/>
                <w:sz w:val="20"/>
                <w:szCs w:val="20"/>
                <w:lang w:val="lt-LT"/>
              </w:rPr>
              <w:t xml:space="preserve">SDI – optinių signalų keitikliai privalo būti moduliai ir privalo būti suderinami su SDI optikos keitiklių rėmu aprašomu </w:t>
            </w:r>
            <w:r w:rsidRPr="00192579" w:rsidR="00D87979">
              <w:rPr>
                <w:rFonts w:ascii="Verdana" w:hAnsi="Verdana"/>
                <w:sz w:val="20"/>
                <w:szCs w:val="20"/>
                <w:lang w:val="lt-LT"/>
              </w:rPr>
              <w:t>2</w:t>
            </w:r>
            <w:r w:rsidRPr="00192579">
              <w:rPr>
                <w:rFonts w:ascii="Verdana" w:hAnsi="Verdana"/>
                <w:sz w:val="20"/>
                <w:szCs w:val="20"/>
                <w:lang w:val="lt-LT"/>
              </w:rPr>
              <w:t xml:space="preserve"> lentelės </w:t>
            </w:r>
            <w:r w:rsidRPr="00192579" w:rsidR="004122FC">
              <w:rPr>
                <w:rFonts w:ascii="Verdana" w:hAnsi="Verdana"/>
                <w:sz w:val="20"/>
                <w:szCs w:val="20"/>
                <w:lang w:val="lt-LT"/>
              </w:rPr>
              <w:t>1 skyriuje „1. Optinių signalų keitiklių rėmas – 2 vnt.“</w:t>
            </w:r>
          </w:p>
        </w:tc>
        <w:tc>
          <w:tcPr>
            <w:tcW w:w="2833" w:type="dxa"/>
            <w:tcBorders>
              <w:right w:val="single" w:color="auto" w:sz="4" w:space="0"/>
            </w:tcBorders>
            <w:shd w:val="clear" w:color="auto" w:fill="auto"/>
            <w:tcMar/>
          </w:tcPr>
          <w:p w:rsidRPr="00192579" w:rsidR="003F5A53" w:rsidP="003F5A53" w:rsidRDefault="003F5A53" w14:paraId="5259C3D2" w14:textId="00657185">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color="auto" w:sz="4" w:space="0"/>
              <w:left w:val="single" w:color="auto" w:sz="4" w:space="0"/>
              <w:bottom w:val="single" w:color="auto" w:sz="4" w:space="0"/>
              <w:right w:val="single" w:color="auto" w:sz="4" w:space="0"/>
              <w:tl2br w:val="nil"/>
              <w:tr2bl w:val="nil"/>
            </w:tcBorders>
            <w:tcMar/>
          </w:tcPr>
          <w:p w:rsidRPr="00192579" w:rsidR="003F5A53" w:rsidP="003F5A53" w:rsidRDefault="003F5A53" w14:paraId="58BA24C8" w14:textId="2D798450">
            <w:pPr>
              <w:rPr>
                <w:rFonts w:ascii="Verdana" w:hAnsi="Verdana"/>
                <w:sz w:val="20"/>
                <w:szCs w:val="20"/>
                <w:lang w:val="lt-LT"/>
              </w:rPr>
            </w:pPr>
            <w:r w:rsidRPr="00192579">
              <w:rPr>
                <w:rFonts w:ascii="Verdana" w:hAnsi="Verdana" w:eastAsia="Times New Roman"/>
                <w:i/>
                <w:sz w:val="20"/>
                <w:szCs w:val="20"/>
                <w:lang w:val="lt-LT"/>
              </w:rPr>
              <w:t>/rekomenduojama pateikti/</w:t>
            </w:r>
          </w:p>
        </w:tc>
      </w:tr>
      <w:tr w:rsidRPr="00192579" w:rsidR="00192579" w:rsidTr="53B05274" w14:paraId="6331FCED" w14:textId="77777777">
        <w:trPr>
          <w:jc w:val="center"/>
        </w:trPr>
        <w:tc>
          <w:tcPr>
            <w:tcW w:w="649" w:type="dxa"/>
            <w:shd w:val="clear" w:color="auto" w:fill="auto"/>
            <w:tcMar/>
          </w:tcPr>
          <w:p w:rsidRPr="00192579" w:rsidR="003F5A53" w:rsidP="003F5A53" w:rsidRDefault="003F5A53" w14:paraId="6CB05EB6"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3F5A53" w:rsidP="28DE33CF" w:rsidRDefault="314FD9DF" w14:paraId="452E5A90" w14:textId="0148E9B5">
            <w:pPr>
              <w:rPr>
                <w:rFonts w:ascii="Verdana" w:hAnsi="Verdana"/>
                <w:sz w:val="20"/>
                <w:szCs w:val="20"/>
                <w:lang w:val="lt-LT"/>
              </w:rPr>
            </w:pPr>
            <w:r w:rsidRPr="00192579">
              <w:rPr>
                <w:rFonts w:ascii="Verdana" w:hAnsi="Verdana"/>
                <w:sz w:val="20"/>
                <w:szCs w:val="20"/>
                <w:lang w:val="lt-LT"/>
              </w:rPr>
              <w:t>SDI – optinių signalų keitikliai privalo palaikyti 12G-SDI signalus</w:t>
            </w:r>
            <w:r w:rsidRPr="00192579" w:rsidR="00052361">
              <w:rPr>
                <w:rFonts w:ascii="Verdana" w:hAnsi="Verdana"/>
                <w:sz w:val="20"/>
                <w:szCs w:val="20"/>
                <w:lang w:val="lt-LT"/>
              </w:rPr>
              <w:t>.</w:t>
            </w:r>
          </w:p>
        </w:tc>
        <w:tc>
          <w:tcPr>
            <w:tcW w:w="2833" w:type="dxa"/>
            <w:tcBorders>
              <w:right w:val="single" w:color="auto" w:sz="4" w:space="0"/>
            </w:tcBorders>
            <w:shd w:val="clear" w:color="auto" w:fill="auto"/>
            <w:tcMar/>
          </w:tcPr>
          <w:p w:rsidRPr="00192579" w:rsidR="003F5A53" w:rsidP="003F5A53" w:rsidRDefault="003F5A53" w14:paraId="1E551643" w14:textId="70501E14">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color="auto" w:sz="4" w:space="0"/>
              <w:left w:val="single" w:color="auto" w:sz="4" w:space="0"/>
              <w:bottom w:val="single" w:color="auto" w:sz="4" w:space="0"/>
              <w:right w:val="single" w:color="auto" w:sz="4" w:space="0"/>
              <w:tl2br w:val="nil"/>
              <w:tr2bl w:val="nil"/>
            </w:tcBorders>
            <w:tcMar/>
          </w:tcPr>
          <w:p w:rsidRPr="00192579" w:rsidR="003F5A53" w:rsidP="003F5A53" w:rsidRDefault="003F5A53" w14:paraId="4143DAE9" w14:textId="4C9EC9F8">
            <w:pPr>
              <w:rPr>
                <w:rFonts w:ascii="Verdana" w:hAnsi="Verdana"/>
                <w:sz w:val="20"/>
                <w:szCs w:val="20"/>
                <w:lang w:val="lt-LT"/>
              </w:rPr>
            </w:pPr>
            <w:r w:rsidRPr="00192579">
              <w:rPr>
                <w:rFonts w:ascii="Verdana" w:hAnsi="Verdana" w:eastAsia="Times New Roman"/>
                <w:i/>
                <w:sz w:val="20"/>
                <w:szCs w:val="20"/>
                <w:lang w:val="lt-LT"/>
              </w:rPr>
              <w:t>/rekomenduojama pateikti/</w:t>
            </w:r>
          </w:p>
        </w:tc>
      </w:tr>
      <w:tr w:rsidRPr="00192579" w:rsidR="00192579" w:rsidTr="53B05274" w14:paraId="6E19FD11" w14:textId="77777777">
        <w:trPr>
          <w:jc w:val="center"/>
        </w:trPr>
        <w:tc>
          <w:tcPr>
            <w:tcW w:w="649" w:type="dxa"/>
            <w:shd w:val="clear" w:color="auto" w:fill="auto"/>
            <w:tcMar/>
          </w:tcPr>
          <w:p w:rsidRPr="00192579" w:rsidR="003F5A53" w:rsidP="003F5A53" w:rsidRDefault="003F5A53" w14:paraId="215B0F47"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3F5A53" w:rsidP="003F5A53" w:rsidRDefault="003F5A53" w14:paraId="191B093E" w14:textId="653A68F1">
            <w:pPr>
              <w:rPr>
                <w:rFonts w:ascii="Verdana" w:hAnsi="Verdana"/>
                <w:sz w:val="20"/>
                <w:szCs w:val="20"/>
                <w:lang w:val="lt-LT"/>
              </w:rPr>
            </w:pPr>
            <w:r w:rsidRPr="00192579">
              <w:rPr>
                <w:rFonts w:ascii="Verdana" w:hAnsi="Verdana"/>
                <w:sz w:val="20"/>
                <w:szCs w:val="20"/>
                <w:lang w:val="lt-LT"/>
              </w:rPr>
              <w:t>SDI – optinių signalų keitikliai privalo turėti 1310 nm LC/UPC vienmodžio tipo optikos jungtis.</w:t>
            </w:r>
          </w:p>
          <w:p w:rsidRPr="00192579" w:rsidR="003F5A53" w:rsidP="003F5A53" w:rsidRDefault="00052361" w14:paraId="3D65D85B" w14:textId="0A839364">
            <w:pPr>
              <w:rPr>
                <w:rFonts w:ascii="Verdana" w:hAnsi="Verdana"/>
                <w:bCs/>
                <w:sz w:val="20"/>
                <w:szCs w:val="20"/>
                <w:lang w:val="lt-LT"/>
              </w:rPr>
            </w:pPr>
            <w:r w:rsidRPr="00192579">
              <w:rPr>
                <w:rFonts w:ascii="Verdana" w:hAnsi="Verdana"/>
                <w:b/>
                <w:bCs/>
                <w:sz w:val="20"/>
                <w:szCs w:val="20"/>
                <w:lang w:val="lt-LT"/>
              </w:rPr>
              <w:t xml:space="preserve">PASTABA: </w:t>
            </w:r>
            <w:r w:rsidRPr="00192579">
              <w:rPr>
                <w:rFonts w:ascii="Verdana" w:hAnsi="Verdana"/>
                <w:sz w:val="20"/>
                <w:szCs w:val="20"/>
                <w:lang w:val="lt-LT"/>
              </w:rPr>
              <w:t>Negalima naudoti išorinių keitiklių ar perėjimų. Tai sudaro papildom</w:t>
            </w:r>
            <w:r w:rsidR="001114E5">
              <w:rPr>
                <w:rFonts w:ascii="Verdana" w:hAnsi="Verdana"/>
                <w:sz w:val="20"/>
                <w:szCs w:val="20"/>
                <w:lang w:val="lt-LT"/>
              </w:rPr>
              <w:t>ą</w:t>
            </w:r>
            <w:r w:rsidRPr="00192579">
              <w:rPr>
                <w:rFonts w:ascii="Verdana" w:hAnsi="Verdana"/>
                <w:sz w:val="20"/>
                <w:szCs w:val="20"/>
                <w:lang w:val="lt-LT"/>
              </w:rPr>
              <w:t xml:space="preserve"> elementą signalo kelyje – mažina signalo stiprumą arba gedimo atveju gali būti prarastas signalas</w:t>
            </w:r>
          </w:p>
        </w:tc>
        <w:tc>
          <w:tcPr>
            <w:tcW w:w="2833" w:type="dxa"/>
            <w:shd w:val="clear" w:color="auto" w:fill="auto"/>
            <w:tcMar/>
          </w:tcPr>
          <w:p w:rsidRPr="00192579" w:rsidR="003F5A53" w:rsidP="003F5A53" w:rsidRDefault="003F5A53" w14:paraId="0729F26E" w14:textId="75A15B4C">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color="auto" w:sz="4" w:space="0"/>
              <w:tl2br w:val="nil"/>
              <w:tr2bl w:val="nil"/>
            </w:tcBorders>
            <w:tcMar/>
          </w:tcPr>
          <w:p w:rsidRPr="00192579" w:rsidR="003F5A53" w:rsidP="003F5A53" w:rsidRDefault="003F5A53" w14:paraId="6F46117E" w14:textId="35DBCCE4">
            <w:pPr>
              <w:rPr>
                <w:rFonts w:ascii="Verdana" w:hAnsi="Verdana"/>
                <w:sz w:val="20"/>
                <w:szCs w:val="20"/>
                <w:lang w:val="lt-LT"/>
              </w:rPr>
            </w:pPr>
            <w:r w:rsidRPr="00192579">
              <w:rPr>
                <w:rFonts w:ascii="Verdana" w:hAnsi="Verdana" w:eastAsia="Times New Roman"/>
                <w:i/>
                <w:sz w:val="20"/>
                <w:szCs w:val="20"/>
                <w:lang w:val="lt-LT"/>
              </w:rPr>
              <w:t>/</w:t>
            </w:r>
            <w:r w:rsidRPr="00192579">
              <w:rPr>
                <w:rFonts w:ascii="Verdana" w:hAnsi="Verdana" w:cstheme="majorBidi"/>
                <w:i/>
                <w:iCs/>
                <w:sz w:val="20"/>
                <w:szCs w:val="20"/>
                <w:lang w:val="lt-LT"/>
              </w:rPr>
              <w:t>privaloma pateikti</w:t>
            </w:r>
            <w:r w:rsidRPr="00192579">
              <w:rPr>
                <w:rFonts w:ascii="Verdana" w:hAnsi="Verdana" w:eastAsia="Times New Roman"/>
                <w:i/>
                <w:sz w:val="20"/>
                <w:szCs w:val="20"/>
                <w:lang w:val="lt-LT"/>
              </w:rPr>
              <w:t>/</w:t>
            </w:r>
          </w:p>
        </w:tc>
      </w:tr>
      <w:tr w:rsidRPr="00192579" w:rsidR="00192579" w:rsidTr="53B05274" w14:paraId="3AD2ADE8" w14:textId="77777777">
        <w:trPr>
          <w:jc w:val="center"/>
        </w:trPr>
        <w:tc>
          <w:tcPr>
            <w:tcW w:w="649" w:type="dxa"/>
            <w:shd w:val="clear" w:color="auto" w:fill="auto"/>
            <w:tcMar/>
          </w:tcPr>
          <w:p w:rsidRPr="00192579" w:rsidR="003F5A53" w:rsidP="003F5A53" w:rsidRDefault="003F5A53" w14:paraId="50DEC912"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1509BB" w:rsidP="001509BB" w:rsidRDefault="00AA364B" w14:paraId="0D41584D" w14:textId="560523B8">
            <w:pPr>
              <w:rPr>
                <w:rFonts w:ascii="Verdana" w:hAnsi="Verdana"/>
                <w:sz w:val="20"/>
                <w:szCs w:val="20"/>
                <w:lang w:val="lt-LT"/>
              </w:rPr>
            </w:pPr>
            <w:r>
              <w:rPr>
                <w:rFonts w:ascii="Verdana" w:hAnsi="Verdana"/>
                <w:sz w:val="20"/>
                <w:szCs w:val="20"/>
                <w:lang w:val="lt-LT"/>
              </w:rPr>
              <w:t>Viename o</w:t>
            </w:r>
            <w:r w:rsidRPr="036645F4" w:rsidR="001509BB">
              <w:rPr>
                <w:rFonts w:ascii="Verdana" w:hAnsi="Verdana"/>
                <w:sz w:val="20"/>
                <w:szCs w:val="20"/>
                <w:lang w:val="lt-LT"/>
              </w:rPr>
              <w:t>ptinių signalų keitiklių rėm</w:t>
            </w:r>
            <w:r w:rsidR="002B04D9">
              <w:rPr>
                <w:rFonts w:ascii="Verdana" w:hAnsi="Verdana"/>
                <w:sz w:val="20"/>
                <w:szCs w:val="20"/>
                <w:lang w:val="lt-LT"/>
              </w:rPr>
              <w:t>e</w:t>
            </w:r>
            <w:r w:rsidRPr="036645F4" w:rsidR="001509BB">
              <w:rPr>
                <w:rFonts w:ascii="Verdana" w:hAnsi="Verdana"/>
                <w:sz w:val="20"/>
                <w:szCs w:val="20"/>
                <w:lang w:val="lt-LT"/>
              </w:rPr>
              <w:t xml:space="preserve"> sumontuot</w:t>
            </w:r>
            <w:r w:rsidR="002B04D9">
              <w:rPr>
                <w:rFonts w:ascii="Verdana" w:hAnsi="Verdana"/>
                <w:sz w:val="20"/>
                <w:szCs w:val="20"/>
                <w:lang w:val="lt-LT"/>
              </w:rPr>
              <w:t>i</w:t>
            </w:r>
            <w:r w:rsidRPr="036645F4" w:rsidR="001509BB">
              <w:rPr>
                <w:rFonts w:ascii="Verdana" w:hAnsi="Verdana"/>
                <w:sz w:val="20"/>
                <w:szCs w:val="20"/>
                <w:lang w:val="lt-LT"/>
              </w:rPr>
              <w:t xml:space="preserve"> SDI – optinių signalų keitikl</w:t>
            </w:r>
            <w:r w:rsidR="002B04D9">
              <w:rPr>
                <w:rFonts w:ascii="Verdana" w:hAnsi="Verdana"/>
                <w:sz w:val="20"/>
                <w:szCs w:val="20"/>
                <w:lang w:val="lt-LT"/>
              </w:rPr>
              <w:t>iai</w:t>
            </w:r>
            <w:r w:rsidRPr="036645F4" w:rsidR="001509BB">
              <w:rPr>
                <w:rFonts w:ascii="Verdana" w:hAnsi="Verdana"/>
                <w:sz w:val="20"/>
                <w:szCs w:val="20"/>
                <w:lang w:val="lt-LT"/>
              </w:rPr>
              <w:t xml:space="preserve"> privalo turėti:</w:t>
            </w:r>
          </w:p>
          <w:p w:rsidRPr="00AC619B" w:rsidR="0061096F" w:rsidP="00EB28D9" w:rsidRDefault="00DC0320" w14:paraId="19596E12" w14:textId="2F0ACC40">
            <w:pPr>
              <w:rPr>
                <w:rFonts w:ascii="Verdana" w:hAnsi="Verdana"/>
                <w:sz w:val="20"/>
                <w:szCs w:val="20"/>
                <w:lang w:val="lt-LT"/>
              </w:rPr>
            </w:pPr>
            <w:r w:rsidRPr="00192579">
              <w:rPr>
                <w:rFonts w:ascii="Verdana" w:hAnsi="Verdana"/>
                <w:sz w:val="20"/>
                <w:szCs w:val="20"/>
                <w:lang w:val="lt-LT"/>
              </w:rPr>
              <w:t>a</w:t>
            </w:r>
            <w:r w:rsidRPr="00AC619B">
              <w:rPr>
                <w:rFonts w:ascii="Verdana" w:hAnsi="Verdana"/>
                <w:sz w:val="20"/>
                <w:szCs w:val="20"/>
                <w:lang w:val="lt-LT"/>
              </w:rPr>
              <w:t xml:space="preserve">) </w:t>
            </w:r>
            <w:r w:rsidRPr="00AC619B" w:rsidR="00EA3AE2">
              <w:rPr>
                <w:rFonts w:ascii="Verdana" w:hAnsi="Verdana"/>
                <w:sz w:val="20"/>
                <w:szCs w:val="20"/>
                <w:lang w:val="lt-LT"/>
              </w:rPr>
              <w:t>ne mažiau</w:t>
            </w:r>
            <w:r w:rsidRPr="00AC619B" w:rsidR="00313BA5">
              <w:rPr>
                <w:rFonts w:ascii="Verdana" w:hAnsi="Verdana"/>
                <w:sz w:val="20"/>
                <w:szCs w:val="20"/>
                <w:lang w:val="lt-LT"/>
              </w:rPr>
              <w:t xml:space="preserve"> </w:t>
            </w:r>
            <w:r w:rsidRPr="00AC619B" w:rsidR="00EA3AE2">
              <w:rPr>
                <w:rFonts w:ascii="Verdana" w:hAnsi="Verdana"/>
                <w:sz w:val="20"/>
                <w:szCs w:val="20"/>
                <w:lang w:val="lt-LT"/>
              </w:rPr>
              <w:t>16</w:t>
            </w:r>
            <w:r w:rsidRPr="00AC619B" w:rsidR="314FD9DF">
              <w:rPr>
                <w:rFonts w:ascii="Verdana" w:hAnsi="Verdana"/>
                <w:sz w:val="20"/>
                <w:szCs w:val="20"/>
                <w:lang w:val="lt-LT"/>
              </w:rPr>
              <w:t xml:space="preserve"> vnt. SDI tipo jungčių</w:t>
            </w:r>
            <w:r w:rsidRPr="00AC619B" w:rsidR="00672771">
              <w:rPr>
                <w:rFonts w:ascii="Verdana" w:hAnsi="Verdana"/>
                <w:sz w:val="20"/>
                <w:szCs w:val="20"/>
                <w:lang w:val="lt-LT"/>
              </w:rPr>
              <w:t xml:space="preserve"> </w:t>
            </w:r>
            <w:r w:rsidRPr="00AC619B" w:rsidR="005B59AA">
              <w:rPr>
                <w:rFonts w:ascii="Verdana" w:hAnsi="Verdana"/>
                <w:sz w:val="20"/>
                <w:szCs w:val="20"/>
                <w:lang w:val="lt-LT"/>
              </w:rPr>
              <w:t>(ne mažiau nei 8 vnt. Įvesties tipo jungčių ir ne mažiau nei 8 vnt. Išvesties tipo jungčių)</w:t>
            </w:r>
          </w:p>
          <w:p w:rsidRPr="001114E5" w:rsidR="0061096F" w:rsidP="00EB28D9" w:rsidRDefault="00DC0320" w14:paraId="3F9AD3F3" w14:textId="08C1D7A7">
            <w:pPr>
              <w:rPr>
                <w:rFonts w:ascii="Verdana" w:hAnsi="Verdana"/>
                <w:sz w:val="20"/>
                <w:szCs w:val="20"/>
                <w:lang w:val="lt-LT"/>
              </w:rPr>
            </w:pPr>
            <w:r w:rsidRPr="00AC619B">
              <w:rPr>
                <w:rFonts w:ascii="Verdana" w:hAnsi="Verdana"/>
                <w:sz w:val="20"/>
                <w:szCs w:val="20"/>
                <w:lang w:val="lt-LT"/>
              </w:rPr>
              <w:t xml:space="preserve">b) </w:t>
            </w:r>
            <w:r w:rsidRPr="00AC619B" w:rsidR="00AC619B">
              <w:rPr>
                <w:rFonts w:ascii="Verdana" w:hAnsi="Verdana"/>
                <w:sz w:val="20"/>
                <w:szCs w:val="20"/>
                <w:lang w:val="lt-LT"/>
              </w:rPr>
              <w:t>ne mažiau 8</w:t>
            </w:r>
            <w:r w:rsidRPr="00AC619B" w:rsidR="003F5A53">
              <w:rPr>
                <w:rFonts w:ascii="Verdana" w:hAnsi="Verdana"/>
                <w:sz w:val="20"/>
                <w:szCs w:val="20"/>
                <w:lang w:val="lt-LT"/>
              </w:rPr>
              <w:t xml:space="preserve"> vnt.</w:t>
            </w:r>
            <w:r w:rsidRPr="00192579" w:rsidR="003F5A53">
              <w:rPr>
                <w:rFonts w:ascii="Verdana" w:hAnsi="Verdana"/>
                <w:sz w:val="20"/>
                <w:szCs w:val="20"/>
                <w:lang w:val="lt-LT"/>
              </w:rPr>
              <w:t xml:space="preserve"> optikos įvesties LC/UPC tipo jungčių. </w:t>
            </w:r>
          </w:p>
          <w:p w:rsidRPr="00192579" w:rsidR="0061096F" w:rsidP="00EB28D9" w:rsidRDefault="00DC0320" w14:paraId="784025BD" w14:textId="64932B1F">
            <w:pPr>
              <w:rPr>
                <w:rFonts w:ascii="Verdana" w:hAnsi="Verdana"/>
                <w:sz w:val="20"/>
                <w:szCs w:val="20"/>
              </w:rPr>
            </w:pPr>
            <w:r w:rsidRPr="00192579">
              <w:rPr>
                <w:rFonts w:ascii="Verdana" w:hAnsi="Verdana"/>
                <w:sz w:val="20"/>
                <w:szCs w:val="20"/>
                <w:lang w:val="lt-LT"/>
              </w:rPr>
              <w:lastRenderedPageBreak/>
              <w:t xml:space="preserve">c) </w:t>
            </w:r>
            <w:r w:rsidR="00AC619B">
              <w:rPr>
                <w:rFonts w:ascii="Verdana" w:hAnsi="Verdana"/>
                <w:sz w:val="20"/>
                <w:szCs w:val="20"/>
                <w:lang w:val="lt-LT"/>
              </w:rPr>
              <w:t>ne mažiau 8</w:t>
            </w:r>
            <w:r w:rsidRPr="00192579" w:rsidR="003F5A53">
              <w:rPr>
                <w:rFonts w:ascii="Verdana" w:hAnsi="Verdana"/>
                <w:sz w:val="20"/>
                <w:szCs w:val="20"/>
                <w:lang w:val="lt-LT"/>
              </w:rPr>
              <w:t xml:space="preserve"> vnt. optikos išvesties LC/UPC tipo jungčių. </w:t>
            </w:r>
          </w:p>
          <w:p w:rsidRPr="00192579" w:rsidR="00F56174" w:rsidP="00672771" w:rsidRDefault="00F56174" w14:paraId="0DD486D1" w14:textId="41844285">
            <w:pPr>
              <w:rPr>
                <w:rFonts w:ascii="Verdana" w:hAnsi="Verdana"/>
                <w:sz w:val="20"/>
                <w:szCs w:val="20"/>
                <w:lang w:val="lt-LT"/>
              </w:rPr>
            </w:pPr>
          </w:p>
        </w:tc>
        <w:tc>
          <w:tcPr>
            <w:tcW w:w="2833" w:type="dxa"/>
            <w:shd w:val="clear" w:color="auto" w:fill="auto"/>
            <w:tcMar/>
          </w:tcPr>
          <w:p w:rsidRPr="00192579" w:rsidR="003F5A53" w:rsidP="003F5A53" w:rsidRDefault="003F5A53" w14:paraId="2D44BA26" w14:textId="70142BF8">
            <w:pPr>
              <w:rPr>
                <w:rFonts w:ascii="Verdana" w:hAnsi="Verdana"/>
                <w:i/>
                <w:iCs/>
                <w:snapToGrid w:val="0"/>
                <w:sz w:val="20"/>
                <w:szCs w:val="20"/>
                <w:lang w:val="lt-LT"/>
              </w:rPr>
            </w:pPr>
            <w:r w:rsidRPr="00192579">
              <w:rPr>
                <w:rFonts w:ascii="Verdana" w:hAnsi="Verdana"/>
                <w:i/>
                <w:iCs/>
                <w:snapToGrid w:val="0"/>
                <w:sz w:val="20"/>
                <w:szCs w:val="20"/>
                <w:lang w:val="lt-LT"/>
              </w:rPr>
              <w:lastRenderedPageBreak/>
              <w:t>/įrašyti/</w:t>
            </w:r>
          </w:p>
        </w:tc>
        <w:tc>
          <w:tcPr>
            <w:tcW w:w="2685" w:type="dxa"/>
            <w:tcBorders>
              <w:tl2br w:val="nil"/>
              <w:tr2bl w:val="nil"/>
            </w:tcBorders>
            <w:tcMar/>
          </w:tcPr>
          <w:p w:rsidRPr="00192579" w:rsidR="003F5A53" w:rsidP="003F5A53" w:rsidRDefault="003F5A53" w14:paraId="40A5FC73" w14:textId="2FDCFD4E">
            <w:pPr>
              <w:rPr>
                <w:rFonts w:ascii="Verdana" w:hAnsi="Verdana"/>
                <w:sz w:val="20"/>
                <w:szCs w:val="20"/>
                <w:lang w:val="lt-LT"/>
              </w:rPr>
            </w:pPr>
            <w:r w:rsidRPr="00192579">
              <w:rPr>
                <w:rFonts w:ascii="Verdana" w:hAnsi="Verdana" w:eastAsia="Times New Roman"/>
                <w:i/>
                <w:sz w:val="20"/>
                <w:szCs w:val="20"/>
                <w:lang w:val="lt-LT"/>
              </w:rPr>
              <w:t>/rekomenduojama pateikti/</w:t>
            </w:r>
          </w:p>
        </w:tc>
      </w:tr>
      <w:tr w:rsidRPr="00192579" w:rsidR="00B31D83" w:rsidTr="53B05274" w14:paraId="1C1D6290" w14:textId="77777777">
        <w:trPr>
          <w:jc w:val="center"/>
        </w:trPr>
        <w:tc>
          <w:tcPr>
            <w:tcW w:w="649" w:type="dxa"/>
            <w:shd w:val="clear" w:color="auto" w:fill="auto"/>
            <w:tcMar/>
          </w:tcPr>
          <w:p w:rsidRPr="00192579" w:rsidR="00B31D83" w:rsidP="00B31D83" w:rsidRDefault="00B31D83" w14:paraId="360F09D1"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B31D83" w:rsidP="00B31D83" w:rsidRDefault="00B31D83" w14:paraId="09F8B126" w14:textId="77777777">
            <w:pPr>
              <w:rPr>
                <w:rFonts w:ascii="Verdana" w:hAnsi="Verdana"/>
                <w:sz w:val="20"/>
                <w:szCs w:val="20"/>
                <w:lang w:val="lt-LT"/>
              </w:rPr>
            </w:pPr>
            <w:r w:rsidRPr="00192579">
              <w:rPr>
                <w:rFonts w:ascii="Verdana" w:hAnsi="Verdana"/>
                <w:sz w:val="20"/>
                <w:szCs w:val="20"/>
                <w:lang w:val="lt-LT"/>
              </w:rPr>
              <w:t>Kiekvienas SDI – optinių signalų keitiklio modulis privalo turėti:</w:t>
            </w:r>
          </w:p>
          <w:p w:rsidRPr="00192579" w:rsidR="00B31D83" w:rsidP="00B31D83" w:rsidRDefault="00B31D83" w14:paraId="24B0C790" w14:textId="77777777">
            <w:pPr>
              <w:rPr>
                <w:rFonts w:ascii="Verdana" w:hAnsi="Verdana"/>
                <w:sz w:val="20"/>
                <w:szCs w:val="20"/>
              </w:rPr>
            </w:pPr>
            <w:r w:rsidRPr="00192579">
              <w:rPr>
                <w:rFonts w:ascii="Verdana" w:hAnsi="Verdana"/>
                <w:sz w:val="20"/>
                <w:szCs w:val="20"/>
                <w:lang w:val="lt-LT"/>
              </w:rPr>
              <w:t>a) ne daugiau nei 4 vnt. SDI tipo jungčių</w:t>
            </w:r>
          </w:p>
          <w:p w:rsidRPr="001114E5" w:rsidR="00B31D83" w:rsidP="00B31D83" w:rsidRDefault="00B31D83" w14:paraId="2CE4A11A" w14:textId="77777777">
            <w:pPr>
              <w:rPr>
                <w:rFonts w:ascii="Verdana" w:hAnsi="Verdana"/>
                <w:sz w:val="20"/>
                <w:szCs w:val="20"/>
                <w:lang w:val="lt-LT"/>
              </w:rPr>
            </w:pPr>
            <w:r w:rsidRPr="00192579">
              <w:rPr>
                <w:rFonts w:ascii="Verdana" w:hAnsi="Verdana"/>
                <w:sz w:val="20"/>
                <w:szCs w:val="20"/>
                <w:lang w:val="lt-LT"/>
              </w:rPr>
              <w:t>b) ne daugiau nei 4 vnt. LC/UPC tipo jungčių.</w:t>
            </w:r>
          </w:p>
          <w:p w:rsidRPr="036645F4" w:rsidR="00B31D83" w:rsidP="00B31D83" w:rsidRDefault="00B31D83" w14:paraId="79F86047" w14:textId="6A1411CB">
            <w:pPr>
              <w:rPr>
                <w:rFonts w:ascii="Verdana" w:hAnsi="Verdana"/>
                <w:sz w:val="20"/>
                <w:szCs w:val="20"/>
                <w:lang w:val="lt-LT"/>
              </w:rPr>
            </w:pPr>
            <w:r w:rsidRPr="00192579">
              <w:rPr>
                <w:rFonts w:ascii="Verdana" w:hAnsi="Verdana"/>
                <w:b/>
                <w:sz w:val="20"/>
                <w:szCs w:val="20"/>
                <w:lang w:val="lt-LT"/>
              </w:rPr>
              <w:t xml:space="preserve">PASTABA: </w:t>
            </w:r>
            <w:r w:rsidRPr="00192579">
              <w:rPr>
                <w:rFonts w:ascii="Verdana" w:hAnsi="Verdana"/>
                <w:sz w:val="20"/>
                <w:szCs w:val="20"/>
                <w:lang w:val="lt-LT"/>
              </w:rPr>
              <w:t>SDI - optinių signalų keitiklio modulis privalo turėti ne daugiau nei po 4 vnt. SDI ir LC/UPC tipo jungčių, nes gedimo atveju nebus prarastas didelis kiekis kanalų, nesukels kritinės padėties infrastruktūroje.</w:t>
            </w:r>
          </w:p>
        </w:tc>
        <w:tc>
          <w:tcPr>
            <w:tcW w:w="2833" w:type="dxa"/>
            <w:shd w:val="clear" w:color="auto" w:fill="auto"/>
            <w:tcMar/>
          </w:tcPr>
          <w:p w:rsidRPr="00192579" w:rsidR="00B31D83" w:rsidP="00B31D83" w:rsidRDefault="00B31D83" w14:paraId="48927D54" w14:textId="7A86905F">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Mar/>
          </w:tcPr>
          <w:p w:rsidRPr="00192579" w:rsidR="00B31D83" w:rsidP="00B31D83" w:rsidRDefault="00B31D83" w14:paraId="36DECAF8" w14:textId="175D8A78">
            <w:pPr>
              <w:rPr>
                <w:rFonts w:ascii="Verdana" w:hAnsi="Verdana" w:eastAsia="Times New Roman"/>
                <w:i/>
                <w:sz w:val="20"/>
                <w:szCs w:val="20"/>
                <w:lang w:val="lt-LT"/>
              </w:rPr>
            </w:pPr>
            <w:r w:rsidRPr="00192579">
              <w:rPr>
                <w:rFonts w:ascii="Verdana" w:hAnsi="Verdana" w:eastAsia="Times New Roman"/>
                <w:i/>
                <w:sz w:val="20"/>
                <w:szCs w:val="20"/>
                <w:lang w:val="lt-LT"/>
              </w:rPr>
              <w:t>/rekomenduojama pateikti/</w:t>
            </w:r>
          </w:p>
        </w:tc>
      </w:tr>
      <w:tr w:rsidRPr="00192579" w:rsidR="00B31D83" w:rsidTr="53B05274" w14:paraId="339877D6" w14:textId="77777777">
        <w:trPr>
          <w:jc w:val="center"/>
        </w:trPr>
        <w:tc>
          <w:tcPr>
            <w:tcW w:w="649" w:type="dxa"/>
            <w:shd w:val="clear" w:color="auto" w:fill="auto"/>
            <w:tcMar/>
          </w:tcPr>
          <w:p w:rsidRPr="00192579" w:rsidR="00B31D83" w:rsidP="00B31D83" w:rsidRDefault="00B31D83" w14:paraId="786B5EA4"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B31D83" w:rsidP="00B31D83" w:rsidRDefault="00B31D83" w14:paraId="7F9EA8E0" w14:textId="5ABDB7D8">
            <w:pPr>
              <w:rPr>
                <w:rFonts w:ascii="Verdana" w:hAnsi="Verdana"/>
                <w:sz w:val="20"/>
                <w:szCs w:val="20"/>
                <w:lang w:val="lt-LT"/>
              </w:rPr>
            </w:pPr>
            <w:r w:rsidRPr="00192579">
              <w:rPr>
                <w:rFonts w:ascii="Verdana" w:hAnsi="Verdana"/>
                <w:sz w:val="20"/>
                <w:szCs w:val="20"/>
                <w:lang w:val="lt-LT"/>
              </w:rPr>
              <w:t>Kiekvieno atskiro SDI – optinių signalų keitiklių modulio visos LC/UPC optinės jungtys privalo būti tos pačios krypties -  tik  įvesties, arba tik išvesties tipo.</w:t>
            </w:r>
          </w:p>
          <w:p w:rsidRPr="00192579" w:rsidR="00B31D83" w:rsidP="00B31D83" w:rsidRDefault="00B31D83" w14:paraId="4A1AC039" w14:textId="5632A506">
            <w:pPr>
              <w:rPr>
                <w:rFonts w:ascii="Verdana" w:hAnsi="Verdana"/>
                <w:sz w:val="20"/>
                <w:szCs w:val="20"/>
                <w:lang w:val="lt-LT"/>
              </w:rPr>
            </w:pPr>
            <w:r w:rsidRPr="00192579">
              <w:rPr>
                <w:rFonts w:ascii="Verdana" w:hAnsi="Verdana"/>
                <w:b/>
                <w:bCs/>
                <w:sz w:val="20"/>
                <w:szCs w:val="20"/>
                <w:lang w:val="lt-LT"/>
              </w:rPr>
              <w:t xml:space="preserve">PASTABA: </w:t>
            </w:r>
            <w:r w:rsidRPr="00192579">
              <w:rPr>
                <w:rFonts w:ascii="Verdana" w:hAnsi="Verdana"/>
                <w:sz w:val="20"/>
                <w:szCs w:val="20"/>
                <w:lang w:val="lt-LT"/>
              </w:rPr>
              <w:t>Funkcionalumas gali būti išpildytas naudojant vienos krypties SFP moduliais arba SDI – optinio signalo keitiklio modulio įvesties ir išvesties konfigūravimu.</w:t>
            </w:r>
          </w:p>
        </w:tc>
        <w:tc>
          <w:tcPr>
            <w:tcW w:w="2833" w:type="dxa"/>
            <w:shd w:val="clear" w:color="auto" w:fill="auto"/>
            <w:tcMar/>
          </w:tcPr>
          <w:p w:rsidRPr="00192579" w:rsidR="00B31D83" w:rsidP="00B31D83" w:rsidRDefault="00B31D83" w14:paraId="7F4D3447" w14:textId="2E085E8C">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Mar/>
          </w:tcPr>
          <w:p w:rsidRPr="00192579" w:rsidR="00B31D83" w:rsidP="00B31D83" w:rsidRDefault="00B31D83" w14:paraId="4FDB855F" w14:textId="4BEE59D9">
            <w:pPr>
              <w:rPr>
                <w:rFonts w:ascii="Verdana" w:hAnsi="Verdana"/>
                <w:sz w:val="20"/>
                <w:szCs w:val="20"/>
                <w:lang w:val="lt-LT"/>
              </w:rPr>
            </w:pPr>
            <w:r w:rsidRPr="00192579">
              <w:rPr>
                <w:rFonts w:ascii="Verdana" w:hAnsi="Verdana" w:eastAsia="Times New Roman"/>
                <w:i/>
                <w:sz w:val="20"/>
                <w:szCs w:val="20"/>
                <w:lang w:val="lt-LT"/>
              </w:rPr>
              <w:t>/rekomenduojama pateikti/</w:t>
            </w:r>
          </w:p>
        </w:tc>
      </w:tr>
      <w:tr w:rsidRPr="00192579" w:rsidR="00B31D83" w:rsidTr="53B05274" w14:paraId="6FA2F745" w14:textId="77777777">
        <w:trPr>
          <w:jc w:val="center"/>
        </w:trPr>
        <w:tc>
          <w:tcPr>
            <w:tcW w:w="649" w:type="dxa"/>
            <w:shd w:val="clear" w:color="auto" w:fill="auto"/>
            <w:tcMar/>
          </w:tcPr>
          <w:p w:rsidRPr="00192579" w:rsidR="00B31D83" w:rsidP="00B31D83" w:rsidRDefault="00B31D83" w14:paraId="4CB08481"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B31D83" w:rsidP="00B31D83" w:rsidRDefault="00B31D83" w14:paraId="2AD81C1C" w14:textId="0F780492">
            <w:pPr>
              <w:rPr>
                <w:rFonts w:ascii="Verdana" w:hAnsi="Verdana"/>
                <w:bCs/>
                <w:sz w:val="20"/>
                <w:szCs w:val="20"/>
                <w:lang w:val="lt-LT"/>
              </w:rPr>
            </w:pPr>
            <w:r w:rsidRPr="00192579">
              <w:rPr>
                <w:rFonts w:ascii="Verdana" w:hAnsi="Verdana"/>
                <w:sz w:val="20"/>
                <w:szCs w:val="20"/>
                <w:lang w:val="lt-LT"/>
              </w:rPr>
              <w:t>SDI – optinių signalų keitikliai privalo turėti galimybę būti stebimi ir valdomi nuotoliniu būdu. Viena iš stebimų metrikų privalo būti išvesties ar įvesties galios stiprumas dBm matavimo vienetais.</w:t>
            </w:r>
          </w:p>
        </w:tc>
        <w:tc>
          <w:tcPr>
            <w:tcW w:w="2833" w:type="dxa"/>
            <w:shd w:val="clear" w:color="auto" w:fill="auto"/>
            <w:tcMar/>
          </w:tcPr>
          <w:p w:rsidRPr="00192579" w:rsidR="00B31D83" w:rsidP="00B31D83" w:rsidRDefault="00B31D83" w14:paraId="3FBB3072" w14:textId="6E2AA118">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Mar/>
          </w:tcPr>
          <w:p w:rsidRPr="00192579" w:rsidR="00B31D83" w:rsidP="00B31D83" w:rsidRDefault="00B31D83" w14:paraId="0B3E49D4" w14:textId="11F9C2BC">
            <w:pPr>
              <w:rPr>
                <w:rFonts w:ascii="Verdana" w:hAnsi="Verdana"/>
                <w:sz w:val="20"/>
                <w:szCs w:val="20"/>
                <w:lang w:val="lt-LT"/>
              </w:rPr>
            </w:pPr>
            <w:r w:rsidRPr="00192579">
              <w:rPr>
                <w:rFonts w:ascii="Verdana" w:hAnsi="Verdana" w:eastAsia="Times New Roman"/>
                <w:i/>
                <w:sz w:val="20"/>
                <w:szCs w:val="20"/>
                <w:lang w:val="lt-LT"/>
              </w:rPr>
              <w:t>/rekomenduojama pateikti/</w:t>
            </w:r>
          </w:p>
        </w:tc>
      </w:tr>
      <w:tr w:rsidRPr="00192579" w:rsidR="00B31D83" w:rsidTr="53B05274" w14:paraId="66D05807" w14:textId="77777777">
        <w:trPr>
          <w:jc w:val="center"/>
        </w:trPr>
        <w:tc>
          <w:tcPr>
            <w:tcW w:w="9628" w:type="dxa"/>
            <w:gridSpan w:val="4"/>
            <w:shd w:val="clear" w:color="auto" w:fill="auto"/>
            <w:tcMar/>
          </w:tcPr>
          <w:p w:rsidRPr="00192579" w:rsidR="00B31D83" w:rsidP="00B31D83" w:rsidRDefault="00B31D83" w14:paraId="67E211C3" w14:textId="05EF45A4">
            <w:pPr>
              <w:pStyle w:val="ListParagraph"/>
              <w:numPr>
                <w:ilvl w:val="5"/>
                <w:numId w:val="9"/>
              </w:numPr>
              <w:rPr>
                <w:rFonts w:ascii="Verdana" w:hAnsi="Verdana"/>
                <w:sz w:val="20"/>
                <w:szCs w:val="20"/>
              </w:rPr>
            </w:pPr>
            <w:r w:rsidRPr="00192579">
              <w:rPr>
                <w:rFonts w:ascii="Verdana" w:hAnsi="Verdana"/>
                <w:b/>
                <w:bCs/>
                <w:sz w:val="20"/>
                <w:szCs w:val="20"/>
              </w:rPr>
              <w:t>Bendri reikalavimai</w:t>
            </w:r>
          </w:p>
        </w:tc>
      </w:tr>
      <w:tr w:rsidRPr="00192579" w:rsidR="00B31D83" w:rsidTr="53B05274" w14:paraId="59755EAF" w14:textId="77777777">
        <w:trPr>
          <w:jc w:val="center"/>
        </w:trPr>
        <w:tc>
          <w:tcPr>
            <w:tcW w:w="649" w:type="dxa"/>
            <w:shd w:val="clear" w:color="auto" w:fill="auto"/>
            <w:tcMar/>
          </w:tcPr>
          <w:p w:rsidRPr="00192579" w:rsidR="00B31D83" w:rsidP="00B31D83" w:rsidRDefault="00B31D83" w14:paraId="56714519"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B31D83" w:rsidP="00B31D83" w:rsidRDefault="00B31D83" w14:paraId="5274BC34" w14:textId="3B2EF6EA">
            <w:pPr>
              <w:rPr>
                <w:rFonts w:ascii="Verdana" w:hAnsi="Verdana"/>
                <w:bCs/>
                <w:sz w:val="20"/>
                <w:szCs w:val="20"/>
                <w:lang w:val="lt-LT"/>
              </w:rPr>
            </w:pPr>
            <w:r w:rsidRPr="00192579">
              <w:rPr>
                <w:rFonts w:ascii="Verdana" w:hAnsi="Verdana"/>
                <w:bCs/>
                <w:sz w:val="20"/>
                <w:szCs w:val="20"/>
                <w:lang w:val="lt-LT"/>
              </w:rPr>
              <w:t>Visos siūlomos prekės turi būti naujos, nenaudotos, neatnaujintos, ne ekspozicinės.</w:t>
            </w:r>
          </w:p>
        </w:tc>
        <w:tc>
          <w:tcPr>
            <w:tcW w:w="2833" w:type="dxa"/>
            <w:shd w:val="clear" w:color="auto" w:fill="auto"/>
            <w:tcMar/>
          </w:tcPr>
          <w:p w:rsidRPr="00192579" w:rsidR="00B31D83" w:rsidP="00B31D83" w:rsidRDefault="00B31D83" w14:paraId="6364F4D9" w14:textId="464FD8AF">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color="auto" w:sz="4" w:space="0"/>
              <w:tr2bl w:val="single" w:color="auto" w:sz="4" w:space="0"/>
            </w:tcBorders>
            <w:tcMar/>
          </w:tcPr>
          <w:p w:rsidRPr="00192579" w:rsidR="00B31D83" w:rsidP="00B31D83" w:rsidRDefault="00B31D83" w14:paraId="3312207E" w14:textId="00389156">
            <w:pPr>
              <w:rPr>
                <w:rFonts w:ascii="Verdana" w:hAnsi="Verdana"/>
                <w:sz w:val="20"/>
                <w:szCs w:val="20"/>
                <w:lang w:val="lt-LT"/>
              </w:rPr>
            </w:pPr>
          </w:p>
        </w:tc>
      </w:tr>
      <w:tr w:rsidRPr="00192579" w:rsidR="00B31D83" w:rsidTr="53B05274" w14:paraId="77C6B90A" w14:textId="77777777">
        <w:trPr>
          <w:jc w:val="center"/>
        </w:trPr>
        <w:tc>
          <w:tcPr>
            <w:tcW w:w="649" w:type="dxa"/>
            <w:shd w:val="clear" w:color="auto" w:fill="auto"/>
            <w:tcMar/>
          </w:tcPr>
          <w:p w:rsidRPr="00192579" w:rsidR="00B31D83" w:rsidP="00B31D83" w:rsidRDefault="00B31D83" w14:paraId="2747A4E8"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B31D83" w:rsidP="00B31D83" w:rsidRDefault="00B31D83" w14:paraId="028E2DA1" w14:textId="152C48F7">
            <w:pPr>
              <w:rPr>
                <w:rFonts w:ascii="Verdana" w:hAnsi="Verdana"/>
                <w:sz w:val="20"/>
                <w:szCs w:val="20"/>
                <w:lang w:val="lt-LT"/>
              </w:rPr>
            </w:pPr>
            <w:r w:rsidRPr="00192579">
              <w:rPr>
                <w:rFonts w:ascii="Verdana" w:hAnsi="Verdana"/>
                <w:sz w:val="20"/>
                <w:szCs w:val="20"/>
                <w:lang w:val="lt-LT"/>
              </w:rPr>
              <w:t>Visos gamintojo standartiškai komplektuojamos dalys turi būti pateiktos kartu su pagrindinėmis prekėmis.</w:t>
            </w:r>
          </w:p>
        </w:tc>
        <w:tc>
          <w:tcPr>
            <w:tcW w:w="2833" w:type="dxa"/>
            <w:shd w:val="clear" w:color="auto" w:fill="auto"/>
            <w:tcMar/>
          </w:tcPr>
          <w:p w:rsidRPr="00192579" w:rsidR="00B31D83" w:rsidP="00B31D83" w:rsidRDefault="00B31D83" w14:paraId="237928B2" w14:textId="5EF7F276">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color="auto" w:sz="4" w:space="0"/>
              <w:tr2bl w:val="single" w:color="auto" w:sz="4" w:space="0"/>
            </w:tcBorders>
            <w:tcMar/>
          </w:tcPr>
          <w:p w:rsidRPr="00192579" w:rsidR="00B31D83" w:rsidP="00B31D83" w:rsidRDefault="00B31D83" w14:paraId="7A1AF8C6" w14:textId="77777777">
            <w:pPr>
              <w:rPr>
                <w:rFonts w:ascii="Verdana" w:hAnsi="Verdana" w:eastAsia="Times New Roman"/>
                <w:i/>
                <w:sz w:val="20"/>
                <w:szCs w:val="20"/>
                <w:lang w:val="lt-LT"/>
              </w:rPr>
            </w:pPr>
          </w:p>
        </w:tc>
      </w:tr>
      <w:tr w:rsidRPr="00192579" w:rsidR="00B31D83" w:rsidTr="53B05274" w14:paraId="5069C85E" w14:textId="77777777">
        <w:trPr>
          <w:jc w:val="center"/>
        </w:trPr>
        <w:tc>
          <w:tcPr>
            <w:tcW w:w="649" w:type="dxa"/>
            <w:shd w:val="clear" w:color="auto" w:fill="auto"/>
            <w:tcMar/>
          </w:tcPr>
          <w:p w:rsidRPr="00192579" w:rsidR="00B31D83" w:rsidP="00B31D83" w:rsidRDefault="00B31D83" w14:paraId="0162BDF4" w14:textId="77777777">
            <w:pPr>
              <w:pStyle w:val="ListParagraph"/>
              <w:numPr>
                <w:ilvl w:val="0"/>
                <w:numId w:val="10"/>
              </w:numPr>
              <w:ind w:right="-109"/>
              <w:jc w:val="right"/>
              <w:rPr>
                <w:rFonts w:ascii="Verdana" w:hAnsi="Verdana"/>
                <w:sz w:val="20"/>
                <w:szCs w:val="20"/>
              </w:rPr>
            </w:pPr>
          </w:p>
        </w:tc>
        <w:tc>
          <w:tcPr>
            <w:tcW w:w="3461" w:type="dxa"/>
            <w:shd w:val="clear" w:color="auto" w:fill="auto"/>
            <w:tcMar/>
          </w:tcPr>
          <w:p w:rsidRPr="00192579" w:rsidR="00B31D83" w:rsidP="00B31D83" w:rsidRDefault="00B31D83" w14:paraId="441DE6D3" w14:textId="2ADAD130">
            <w:pPr>
              <w:rPr>
                <w:rFonts w:ascii="Verdana" w:hAnsi="Verdana"/>
                <w:sz w:val="20"/>
                <w:szCs w:val="20"/>
                <w:lang w:val="lt-LT"/>
              </w:rPr>
            </w:pPr>
            <w:r w:rsidRPr="00192579">
              <w:rPr>
                <w:rFonts w:ascii="Verdana" w:hAnsi="Verdana"/>
                <w:sz w:val="20"/>
                <w:szCs w:val="20"/>
                <w:lang w:val="lt-LT"/>
              </w:rPr>
              <w:t>Siūlomų prekių garantija  – ne trumpiau 24 mėn.</w:t>
            </w:r>
          </w:p>
        </w:tc>
        <w:tc>
          <w:tcPr>
            <w:tcW w:w="2833" w:type="dxa"/>
            <w:shd w:val="clear" w:color="auto" w:fill="auto"/>
            <w:tcMar/>
          </w:tcPr>
          <w:p w:rsidRPr="00192579" w:rsidR="00B31D83" w:rsidP="00B31D83" w:rsidRDefault="00B31D83" w14:paraId="4A2CF46F" w14:textId="2E9F6B9C">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color="auto" w:sz="4" w:space="0"/>
              <w:tr2bl w:val="single" w:color="auto" w:sz="4" w:space="0"/>
            </w:tcBorders>
            <w:tcMar/>
          </w:tcPr>
          <w:p w:rsidRPr="00192579" w:rsidR="00B31D83" w:rsidP="00B31D83" w:rsidRDefault="00B31D83" w14:paraId="39AA2C14" w14:textId="77777777">
            <w:pPr>
              <w:rPr>
                <w:rFonts w:ascii="Verdana" w:hAnsi="Verdana" w:eastAsia="Times New Roman"/>
                <w:i/>
                <w:sz w:val="20"/>
                <w:szCs w:val="20"/>
                <w:lang w:val="lt-LT"/>
              </w:rPr>
            </w:pPr>
          </w:p>
        </w:tc>
      </w:tr>
      <w:tr w:rsidRPr="00192579" w:rsidR="00B31D83" w:rsidTr="53B05274" w14:paraId="5AFAC995" w14:textId="77777777">
        <w:trPr>
          <w:trHeight w:val="300"/>
          <w:jc w:val="center"/>
        </w:trPr>
        <w:tc>
          <w:tcPr>
            <w:tcW w:w="649" w:type="dxa"/>
            <w:shd w:val="clear" w:color="auto" w:fill="auto"/>
            <w:tcMar/>
          </w:tcPr>
          <w:p w:rsidRPr="006934B0" w:rsidR="00B31D83" w:rsidP="00EA2EDA" w:rsidRDefault="00B31D83" w14:paraId="490E7B0C" w14:textId="70CB1185">
            <w:pPr>
              <w:pStyle w:val="ListParagraph"/>
              <w:numPr>
                <w:ilvl w:val="0"/>
                <w:numId w:val="10"/>
              </w:numPr>
              <w:ind w:right="-108"/>
              <w:jc w:val="right"/>
              <w:rPr>
                <w:rFonts w:ascii="Verdana" w:hAnsi="Verdana"/>
                <w:sz w:val="20"/>
                <w:szCs w:val="20"/>
              </w:rPr>
            </w:pPr>
          </w:p>
        </w:tc>
        <w:tc>
          <w:tcPr>
            <w:tcW w:w="3461" w:type="dxa"/>
            <w:shd w:val="clear" w:color="auto" w:fill="auto"/>
            <w:tcMar/>
          </w:tcPr>
          <w:p w:rsidRPr="00192579" w:rsidR="00B31D83" w:rsidP="00B31D83" w:rsidRDefault="00B31D83" w14:paraId="33E4166E" w14:textId="3D0A95D8">
            <w:pPr>
              <w:spacing w:line="259" w:lineRule="auto"/>
              <w:rPr>
                <w:rFonts w:ascii="Verdana" w:hAnsi="Verdana"/>
                <w:sz w:val="20"/>
                <w:szCs w:val="20"/>
                <w:lang w:val="lt-LT"/>
              </w:rPr>
            </w:pPr>
            <w:r w:rsidRPr="00192579">
              <w:rPr>
                <w:rFonts w:ascii="Verdana" w:hAnsi="Verdana"/>
                <w:sz w:val="20"/>
                <w:szCs w:val="20"/>
                <w:lang w:val="lt-LT"/>
              </w:rPr>
              <w:t>SDI optinių signalų keitiklių moduliai, rezerviniai maitinimo šaltiniai turi būti sumontuoti į optinių signalų keitiklių rėmą</w:t>
            </w:r>
          </w:p>
        </w:tc>
        <w:tc>
          <w:tcPr>
            <w:tcW w:w="2833" w:type="dxa"/>
            <w:shd w:val="clear" w:color="auto" w:fill="auto"/>
            <w:tcMar/>
          </w:tcPr>
          <w:p w:rsidRPr="00192579" w:rsidR="00B31D83" w:rsidP="00B31D83" w:rsidRDefault="00B31D83" w14:paraId="4D9398FD" w14:textId="2E9F6B9C">
            <w:pPr>
              <w:rPr>
                <w:rFonts w:ascii="Verdana" w:hAnsi="Verdana"/>
                <w:i/>
                <w:iCs/>
                <w:sz w:val="20"/>
                <w:szCs w:val="20"/>
                <w:lang w:val="lt-LT"/>
              </w:rPr>
            </w:pPr>
            <w:r w:rsidRPr="00192579">
              <w:rPr>
                <w:rFonts w:ascii="Verdana" w:hAnsi="Verdana"/>
                <w:i/>
                <w:iCs/>
                <w:sz w:val="20"/>
                <w:szCs w:val="20"/>
                <w:lang w:val="lt-LT"/>
              </w:rPr>
              <w:t>/įrašyti/</w:t>
            </w:r>
          </w:p>
          <w:p w:rsidRPr="00192579" w:rsidR="00B31D83" w:rsidP="00B31D83" w:rsidRDefault="00B31D83" w14:paraId="0469D09A" w14:textId="2A8851ED">
            <w:pPr>
              <w:rPr>
                <w:rFonts w:ascii="Verdana" w:hAnsi="Verdana"/>
                <w:i/>
                <w:iCs/>
                <w:sz w:val="20"/>
                <w:szCs w:val="20"/>
                <w:lang w:val="lt-LT"/>
              </w:rPr>
            </w:pPr>
          </w:p>
        </w:tc>
        <w:tc>
          <w:tcPr>
            <w:tcW w:w="2685" w:type="dxa"/>
            <w:tcBorders>
              <w:tl2br w:val="single" w:color="auto" w:sz="4" w:space="0"/>
              <w:tr2bl w:val="single" w:color="auto" w:sz="4" w:space="0"/>
            </w:tcBorders>
            <w:tcMar/>
          </w:tcPr>
          <w:p w:rsidRPr="00192579" w:rsidR="00B31D83" w:rsidP="00B31D83" w:rsidRDefault="00B31D83" w14:paraId="3BA4ADC3" w14:textId="0D453119">
            <w:pPr>
              <w:rPr>
                <w:rFonts w:ascii="Verdana" w:hAnsi="Verdana" w:eastAsia="Times New Roman"/>
                <w:i/>
                <w:sz w:val="20"/>
                <w:szCs w:val="20"/>
                <w:lang w:val="lt-LT"/>
              </w:rPr>
            </w:pPr>
          </w:p>
        </w:tc>
      </w:tr>
    </w:tbl>
    <w:p w:rsidRPr="00192579" w:rsidR="00D01499" w:rsidP="00EA0889" w:rsidRDefault="00D01499" w14:paraId="21B543C1" w14:textId="77777777">
      <w:pPr>
        <w:pStyle w:val="ListParagraph"/>
        <w:ind w:left="0"/>
        <w:rPr>
          <w:rFonts w:ascii="Verdana" w:hAnsi="Verdana" w:cs="Times New Roman"/>
          <w:sz w:val="20"/>
          <w:szCs w:val="20"/>
        </w:rPr>
      </w:pPr>
    </w:p>
    <w:p w:rsidRPr="00192579" w:rsidR="00EA0889" w:rsidP="00636197" w:rsidRDefault="00B75E55" w14:paraId="051C2AE9" w14:textId="64434B49">
      <w:pPr>
        <w:pStyle w:val="ListParagraph"/>
        <w:numPr>
          <w:ilvl w:val="0"/>
          <w:numId w:val="9"/>
        </w:numPr>
        <w:jc w:val="both"/>
        <w:rPr>
          <w:rFonts w:ascii="Verdana" w:hAnsi="Verdana" w:cs="Times New Roman"/>
          <w:b/>
          <w:bCs/>
          <w:sz w:val="20"/>
          <w:szCs w:val="20"/>
        </w:rPr>
      </w:pPr>
      <w:r w:rsidRPr="00192579">
        <w:rPr>
          <w:rFonts w:ascii="Verdana" w:hAnsi="Verdana" w:cs="Times New Roman"/>
          <w:b/>
          <w:bCs/>
          <w:sz w:val="20"/>
          <w:szCs w:val="20"/>
        </w:rPr>
        <w:t xml:space="preserve"> </w:t>
      </w:r>
      <w:r w:rsidRPr="00192579" w:rsidR="0024443E">
        <w:rPr>
          <w:rFonts w:ascii="Verdana" w:hAnsi="Verdana" w:cs="Times New Roman"/>
          <w:b/>
          <w:bCs/>
          <w:sz w:val="20"/>
          <w:szCs w:val="20"/>
        </w:rPr>
        <w:t xml:space="preserve">Žalieji reikalavimai </w:t>
      </w:r>
    </w:p>
    <w:p w:rsidRPr="00192579" w:rsidR="003701B2" w:rsidP="00636197" w:rsidRDefault="003701B2" w14:paraId="24CA40F3" w14:textId="21DAF3C1">
      <w:pPr>
        <w:pStyle w:val="ListParagraph"/>
        <w:numPr>
          <w:ilvl w:val="1"/>
          <w:numId w:val="9"/>
        </w:numPr>
        <w:jc w:val="both"/>
        <w:rPr>
          <w:rFonts w:ascii="Verdana" w:hAnsi="Verdana" w:cs="Times New Roman"/>
          <w:sz w:val="20"/>
          <w:szCs w:val="20"/>
        </w:rPr>
      </w:pPr>
      <w:r w:rsidRPr="00192579">
        <w:rPr>
          <w:rFonts w:ascii="Verdana" w:hAnsi="Verdana" w:cs="Times New Roman"/>
          <w:sz w:val="20"/>
          <w:szCs w:val="20"/>
        </w:rPr>
        <w:t>Perkančioji organizacija taiko aplinkos apsaugos kriterijus</w:t>
      </w:r>
      <w:r w:rsidRPr="00192579" w:rsidR="00EF2DDF">
        <w:rPr>
          <w:rFonts w:ascii="Verdana" w:hAnsi="Verdana" w:cs="Times New Roman"/>
          <w:sz w:val="20"/>
          <w:szCs w:val="20"/>
        </w:rPr>
        <w:t xml:space="preserve"> nurodytus </w:t>
      </w:r>
      <w:r w:rsidRPr="00192579" w:rsidR="002D33F1">
        <w:rPr>
          <w:rFonts w:ascii="Verdana" w:hAnsi="Verdana" w:cs="Times New Roman"/>
          <w:sz w:val="20"/>
          <w:szCs w:val="20"/>
        </w:rPr>
        <w:t>3</w:t>
      </w:r>
      <w:r w:rsidRPr="00192579" w:rsidR="00EF2DDF">
        <w:rPr>
          <w:rFonts w:ascii="Verdana" w:hAnsi="Verdana" w:cs="Times New Roman"/>
          <w:sz w:val="20"/>
          <w:szCs w:val="20"/>
        </w:rPr>
        <w:t xml:space="preserve"> lentelėje šiame pirkime įsigyjamoms prekėms:</w:t>
      </w:r>
    </w:p>
    <w:p w:rsidRPr="00192579" w:rsidR="003701B2" w:rsidP="00547D36" w:rsidRDefault="002D33F1" w14:paraId="351FDB17" w14:textId="2F87D0E1">
      <w:pPr>
        <w:pStyle w:val="NormalWeb"/>
        <w:spacing w:before="120" w:beforeAutospacing="0" w:after="0" w:afterAutospacing="0" w:line="240" w:lineRule="atLeast"/>
        <w:ind w:left="720"/>
        <w:jc w:val="right"/>
        <w:rPr>
          <w:rFonts w:ascii="Verdana" w:hAnsi="Verdana"/>
          <w:sz w:val="20"/>
          <w:szCs w:val="20"/>
          <w:lang w:val="lt-LT"/>
        </w:rPr>
      </w:pPr>
      <w:r w:rsidRPr="00192579">
        <w:rPr>
          <w:rFonts w:ascii="Verdana" w:hAnsi="Verdana"/>
          <w:sz w:val="20"/>
          <w:szCs w:val="20"/>
          <w:lang w:val="lt-LT"/>
        </w:rPr>
        <w:t>3</w:t>
      </w:r>
      <w:r w:rsidRPr="00192579" w:rsidR="00547D36">
        <w:rPr>
          <w:rFonts w:ascii="Verdana" w:hAnsi="Verdana"/>
          <w:sz w:val="20"/>
          <w:szCs w:val="20"/>
          <w:lang w:val="lt-LT"/>
        </w:rPr>
        <w:t xml:space="preserve"> lentelė. </w:t>
      </w:r>
      <w:r w:rsidRPr="00192579" w:rsidR="003701B2">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Pr="00192579" w:rsidR="00192579" w:rsidTr="004717D5" w14:paraId="412952D7" w14:textId="77777777">
        <w:trPr>
          <w:jc w:val="center"/>
        </w:trPr>
        <w:tc>
          <w:tcPr>
            <w:tcW w:w="570" w:type="dxa"/>
            <w:vAlign w:val="center"/>
          </w:tcPr>
          <w:p w:rsidRPr="00192579" w:rsidR="004717D5" w:rsidP="00CA444D" w:rsidRDefault="004717D5" w14:paraId="2224DAE6" w14:textId="77777777">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Eil. Nr.</w:t>
            </w:r>
          </w:p>
        </w:tc>
        <w:tc>
          <w:tcPr>
            <w:tcW w:w="4006" w:type="dxa"/>
            <w:vAlign w:val="center"/>
          </w:tcPr>
          <w:p w:rsidRPr="00192579" w:rsidR="004717D5" w:rsidP="00CA444D" w:rsidRDefault="004717D5" w14:paraId="7AEE5F5A" w14:textId="2598D99C">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Aplinkos apsaugos </w:t>
            </w:r>
            <w:r w:rsidRPr="00192579" w:rsidR="00E737DB">
              <w:rPr>
                <w:rFonts w:ascii="Verdana" w:hAnsi="Verdana"/>
                <w:b/>
                <w:bCs/>
                <w:sz w:val="20"/>
                <w:szCs w:val="20"/>
                <w:lang w:val="lt-LT"/>
              </w:rPr>
              <w:t>reikalavima</w:t>
            </w:r>
            <w:r w:rsidRPr="00192579" w:rsidR="00AB471B">
              <w:rPr>
                <w:rFonts w:ascii="Verdana" w:hAnsi="Verdana"/>
                <w:b/>
                <w:bCs/>
                <w:sz w:val="20"/>
                <w:szCs w:val="20"/>
                <w:lang w:val="lt-LT"/>
              </w:rPr>
              <w:t>i</w:t>
            </w:r>
          </w:p>
        </w:tc>
        <w:tc>
          <w:tcPr>
            <w:tcW w:w="2184" w:type="dxa"/>
          </w:tcPr>
          <w:p w:rsidRPr="00192579" w:rsidR="004717D5" w:rsidP="00CA444D" w:rsidRDefault="004717D5" w14:paraId="3EBB9799" w14:textId="36CE536C">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Techninės specifikacijos </w:t>
            </w:r>
            <w:r w:rsidRPr="00192579" w:rsidR="0003575E">
              <w:rPr>
                <w:rFonts w:ascii="Verdana" w:hAnsi="Verdana"/>
                <w:b/>
                <w:bCs/>
                <w:sz w:val="20"/>
                <w:szCs w:val="20"/>
                <w:lang w:val="lt-LT"/>
              </w:rPr>
              <w:t>punktai</w:t>
            </w:r>
            <w:r w:rsidRPr="00192579">
              <w:rPr>
                <w:rFonts w:ascii="Verdana" w:hAnsi="Verdana"/>
                <w:b/>
                <w:bCs/>
                <w:sz w:val="20"/>
                <w:szCs w:val="20"/>
                <w:lang w:val="lt-LT"/>
              </w:rPr>
              <w:t>, kuri</w:t>
            </w:r>
            <w:r w:rsidRPr="00192579" w:rsidR="0077583F">
              <w:rPr>
                <w:rFonts w:ascii="Verdana" w:hAnsi="Verdana"/>
                <w:b/>
                <w:bCs/>
                <w:sz w:val="20"/>
                <w:szCs w:val="20"/>
                <w:lang w:val="lt-LT"/>
              </w:rPr>
              <w:t>ems</w:t>
            </w:r>
            <w:r w:rsidRPr="00192579">
              <w:rPr>
                <w:rFonts w:ascii="Verdana" w:hAnsi="Verdana"/>
                <w:b/>
                <w:bCs/>
                <w:sz w:val="20"/>
                <w:szCs w:val="20"/>
                <w:lang w:val="lt-LT"/>
              </w:rPr>
              <w:t xml:space="preserve"> </w:t>
            </w:r>
            <w:r w:rsidRPr="00192579">
              <w:rPr>
                <w:rFonts w:ascii="Verdana" w:hAnsi="Verdana"/>
                <w:b/>
                <w:bCs/>
                <w:sz w:val="20"/>
                <w:szCs w:val="20"/>
                <w:lang w:val="lt-LT"/>
              </w:rPr>
              <w:lastRenderedPageBreak/>
              <w:t>taikom</w:t>
            </w:r>
            <w:r w:rsidRPr="00192579" w:rsidR="0077583F">
              <w:rPr>
                <w:rFonts w:ascii="Verdana" w:hAnsi="Verdana"/>
                <w:b/>
                <w:bCs/>
                <w:sz w:val="20"/>
                <w:szCs w:val="20"/>
                <w:lang w:val="lt-LT"/>
              </w:rPr>
              <w:t>i</w:t>
            </w:r>
            <w:r w:rsidRPr="00192579">
              <w:rPr>
                <w:rFonts w:ascii="Verdana" w:hAnsi="Verdana"/>
                <w:b/>
                <w:bCs/>
                <w:sz w:val="20"/>
                <w:szCs w:val="20"/>
                <w:lang w:val="lt-LT"/>
              </w:rPr>
              <w:t xml:space="preserve"> aplinkos apsaugos </w:t>
            </w:r>
            <w:r w:rsidRPr="00192579" w:rsidR="00AB471B">
              <w:rPr>
                <w:rFonts w:ascii="Verdana" w:hAnsi="Verdana"/>
                <w:b/>
                <w:bCs/>
                <w:sz w:val="20"/>
                <w:szCs w:val="20"/>
                <w:lang w:val="lt-LT"/>
              </w:rPr>
              <w:t>reikalavimai</w:t>
            </w:r>
          </w:p>
        </w:tc>
        <w:tc>
          <w:tcPr>
            <w:tcW w:w="2862" w:type="dxa"/>
            <w:vAlign w:val="center"/>
          </w:tcPr>
          <w:p w:rsidRPr="00192579" w:rsidR="004717D5" w:rsidP="00CA444D" w:rsidRDefault="004717D5" w14:paraId="25CCE992" w14:textId="1EB297E9">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lastRenderedPageBreak/>
              <w:t xml:space="preserve">Atitiktį </w:t>
            </w:r>
            <w:r w:rsidRPr="00192579" w:rsidR="00AB471B">
              <w:rPr>
                <w:rFonts w:ascii="Verdana" w:hAnsi="Verdana"/>
                <w:b/>
                <w:bCs/>
                <w:sz w:val="20"/>
                <w:szCs w:val="20"/>
                <w:lang w:val="lt-LT"/>
              </w:rPr>
              <w:t>reikalavimams</w:t>
            </w:r>
            <w:r w:rsidRPr="00192579">
              <w:rPr>
                <w:rFonts w:ascii="Verdana" w:hAnsi="Verdana"/>
                <w:b/>
                <w:bCs/>
                <w:sz w:val="20"/>
                <w:szCs w:val="20"/>
                <w:lang w:val="lt-LT"/>
              </w:rPr>
              <w:t xml:space="preserve"> įrodantys dokumentai</w:t>
            </w:r>
            <w:r w:rsidRPr="00192579" w:rsidR="003833A7">
              <w:rPr>
                <w:rFonts w:ascii="Verdana" w:hAnsi="Verdana"/>
                <w:b/>
                <w:bCs/>
                <w:sz w:val="20"/>
                <w:szCs w:val="20"/>
                <w:lang w:val="lt-LT"/>
              </w:rPr>
              <w:t>*</w:t>
            </w:r>
          </w:p>
        </w:tc>
      </w:tr>
      <w:tr w:rsidRPr="00192579" w:rsidR="00192579" w14:paraId="7BFCBA2E" w14:textId="77777777">
        <w:trPr>
          <w:jc w:val="center"/>
        </w:trPr>
        <w:tc>
          <w:tcPr>
            <w:tcW w:w="570" w:type="dxa"/>
            <w:vAlign w:val="center"/>
          </w:tcPr>
          <w:p w:rsidRPr="00192579" w:rsidR="003F5A53" w:rsidP="003F5A53" w:rsidRDefault="003F5A53" w14:paraId="695BE2E9" w14:textId="77777777">
            <w:pPr>
              <w:pStyle w:val="NormalWeb"/>
              <w:spacing w:before="12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1.</w:t>
            </w:r>
          </w:p>
        </w:tc>
        <w:tc>
          <w:tcPr>
            <w:tcW w:w="4006" w:type="dxa"/>
          </w:tcPr>
          <w:p w:rsidRPr="00192579" w:rsidR="003F5A53" w:rsidP="003F5A53" w:rsidRDefault="003F5A53" w14:paraId="051CF890" w14:textId="0D330853">
            <w:pPr>
              <w:pStyle w:val="NormalWeb"/>
              <w:spacing w:before="0" w:beforeAutospacing="0" w:after="120" w:afterAutospacing="0" w:line="240" w:lineRule="atLeast"/>
              <w:rPr>
                <w:rFonts w:ascii="Verdana" w:hAnsi="Verdana"/>
                <w:sz w:val="20"/>
                <w:szCs w:val="20"/>
                <w:lang w:val="lt-LT"/>
              </w:rPr>
            </w:pPr>
            <w:r w:rsidRPr="00192579">
              <w:rPr>
                <w:rFonts w:ascii="Verdana" w:hAnsi="Verdana"/>
                <w:sz w:val="20"/>
                <w:szCs w:val="20"/>
                <w:lang w:val="lt-LT"/>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w:t>
            </w:r>
            <w:r w:rsidRPr="00192579">
              <w:rPr>
                <w:rFonts w:ascii="Verdana" w:hAnsi="Verdana"/>
                <w:i/>
                <w:iCs/>
                <w:sz w:val="20"/>
                <w:szCs w:val="20"/>
                <w:lang w:val="lt-LT"/>
              </w:rPr>
              <w:t>prekei pagaminti ir (ar) tiekti, paslaugai teikti ar darbams atlikti sunaudojama mažiau gamtos išteklių ir (ar) sudėtyje yra pakartotinai panaudotų ir (ar) perdirbtų medžiagų</w:t>
            </w:r>
            <w:r w:rsidRPr="00192579">
              <w:rPr>
                <w:rFonts w:ascii="Verdana" w:hAnsi="Verdana"/>
                <w:sz w:val="20"/>
                <w:szCs w:val="20"/>
                <w:lang w:val="lt-LT"/>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2184" w:type="dxa"/>
            <w:vAlign w:val="center"/>
          </w:tcPr>
          <w:p w:rsidRPr="00192579" w:rsidR="003F5A53" w:rsidP="003F5A53" w:rsidRDefault="003F5A53" w14:paraId="2CCFF8E9" w14:textId="3118A9A9">
            <w:pPr>
              <w:pStyle w:val="NormalWeb"/>
              <w:spacing w:before="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Visas pirkimo objektas</w:t>
            </w:r>
          </w:p>
        </w:tc>
        <w:tc>
          <w:tcPr>
            <w:tcW w:w="2862" w:type="dxa"/>
          </w:tcPr>
          <w:p w:rsidRPr="00192579" w:rsidR="003F5A53" w:rsidP="003F5A53" w:rsidRDefault="003F5A53" w14:paraId="43785FB7" w14:textId="6C5546A6">
            <w:pPr>
              <w:pStyle w:val="NormalWeb"/>
              <w:spacing w:before="0" w:beforeAutospacing="0" w:after="0" w:afterAutospacing="0" w:line="240" w:lineRule="atLeast"/>
              <w:rPr>
                <w:rFonts w:ascii="Verdana" w:hAnsi="Verdana"/>
                <w:sz w:val="20"/>
                <w:szCs w:val="20"/>
                <w:lang w:val="lt-LT"/>
              </w:rPr>
            </w:pPr>
            <w:r w:rsidRPr="00192579">
              <w:rPr>
                <w:rFonts w:ascii="Verdana" w:hAnsi="Verdana"/>
                <w:sz w:val="20"/>
                <w:szCs w:val="20"/>
                <w:lang w:val="lt-LT"/>
              </w:rPr>
              <w:t>Sutarties vykdymui keliamas reikalavimas, todėl įrodymų kartu su pasiūlymu pateikti nereikia.</w:t>
            </w:r>
          </w:p>
        </w:tc>
      </w:tr>
      <w:tr w:rsidRPr="00192579" w:rsidR="00192579" w:rsidTr="004717D5" w14:paraId="570AB81B" w14:textId="77777777">
        <w:trPr>
          <w:jc w:val="center"/>
        </w:trPr>
        <w:tc>
          <w:tcPr>
            <w:tcW w:w="570" w:type="dxa"/>
            <w:vAlign w:val="center"/>
          </w:tcPr>
          <w:p w:rsidRPr="00192579" w:rsidR="003F5A53" w:rsidP="003F5A53" w:rsidRDefault="003F5A53" w14:paraId="297F7A96" w14:textId="77777777">
            <w:pPr>
              <w:pStyle w:val="NormalWeb"/>
              <w:spacing w:before="12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2.</w:t>
            </w:r>
          </w:p>
        </w:tc>
        <w:tc>
          <w:tcPr>
            <w:tcW w:w="4006" w:type="dxa"/>
            <w:vAlign w:val="center"/>
          </w:tcPr>
          <w:p w:rsidRPr="00192579" w:rsidR="003F5A53" w:rsidP="003F5A53" w:rsidRDefault="00CD456C" w14:paraId="1A8E9A58" w14:textId="326C2125">
            <w:pPr>
              <w:pStyle w:val="NormalWeb"/>
              <w:spacing w:before="0" w:beforeAutospacing="0" w:after="120" w:afterAutospacing="0" w:line="240" w:lineRule="atLeast"/>
              <w:rPr>
                <w:rFonts w:ascii="Verdana" w:hAnsi="Verdana"/>
                <w:sz w:val="20"/>
                <w:szCs w:val="20"/>
                <w:lang w:val="lt-LT"/>
              </w:rPr>
            </w:pPr>
            <w:r w:rsidRPr="00192579">
              <w:rPr>
                <w:rFonts w:ascii="Verdana" w:hAnsi="Verdana"/>
                <w:sz w:val="20"/>
                <w:szCs w:val="20"/>
                <w:lang w:val="lt-LT"/>
              </w:rPr>
              <w:t>Tai, kad perkama modulinė-sudėtinė įranga,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184" w:type="dxa"/>
            <w:vAlign w:val="center"/>
          </w:tcPr>
          <w:p w:rsidRPr="00192579" w:rsidR="003F5A53" w:rsidP="003F5A53" w:rsidRDefault="00CD456C" w14:paraId="536F18AB" w14:textId="71F7919A">
            <w:pPr>
              <w:pStyle w:val="NormalWeb"/>
              <w:spacing w:before="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Visas pirkimo objektas</w:t>
            </w:r>
          </w:p>
        </w:tc>
        <w:tc>
          <w:tcPr>
            <w:tcW w:w="2862" w:type="dxa"/>
            <w:vAlign w:val="center"/>
          </w:tcPr>
          <w:p w:rsidRPr="00192579" w:rsidR="003F5A53" w:rsidP="003F5A53" w:rsidRDefault="00CD456C" w14:paraId="6BC3F13E" w14:textId="31C88020">
            <w:pPr>
              <w:pStyle w:val="NormalWeb"/>
              <w:spacing w:before="0" w:beforeAutospacing="0" w:after="0" w:afterAutospacing="0" w:line="240" w:lineRule="atLeast"/>
              <w:rPr>
                <w:rFonts w:ascii="Verdana" w:hAnsi="Verdana"/>
                <w:sz w:val="20"/>
                <w:szCs w:val="20"/>
                <w:lang w:val="lt-LT"/>
              </w:rPr>
            </w:pPr>
            <w:r w:rsidRPr="00192579">
              <w:rPr>
                <w:rFonts w:ascii="Verdana" w:hAnsi="Verdana"/>
                <w:sz w:val="20"/>
                <w:szCs w:val="20"/>
                <w:lang w:val="lt-LT"/>
              </w:rPr>
              <w:t>Sutarties vykdymui keliamas reikalavimas, todėl įrodymų kartu su pasiūlymu pateikti nereikia.</w:t>
            </w:r>
          </w:p>
        </w:tc>
      </w:tr>
    </w:tbl>
    <w:p w:rsidRPr="00192579" w:rsidR="003833A7" w:rsidP="003833A7" w:rsidRDefault="003833A7" w14:paraId="56856F14" w14:textId="7186BD85">
      <w:pPr>
        <w:ind w:firstLine="709"/>
        <w:rPr>
          <w:rFonts w:ascii="Verdana" w:hAnsi="Verdana"/>
          <w:b/>
          <w:bCs/>
          <w:sz w:val="20"/>
          <w:szCs w:val="20"/>
          <w:lang w:val="lt-LT"/>
        </w:rPr>
      </w:pPr>
      <w:r w:rsidRPr="00192579">
        <w:rPr>
          <w:rFonts w:ascii="Verdana" w:hAnsi="Verdana"/>
          <w:b/>
          <w:bCs/>
          <w:sz w:val="20"/>
          <w:szCs w:val="20"/>
          <w:lang w:val="lt-LT"/>
        </w:rPr>
        <w:t>Pastabos:</w:t>
      </w:r>
    </w:p>
    <w:p w:rsidRPr="00192579" w:rsidR="003833A7" w:rsidP="005B080B" w:rsidRDefault="003833A7" w14:paraId="1DEB770F" w14:textId="6254702A">
      <w:pPr>
        <w:ind w:firstLine="709"/>
        <w:jc w:val="both"/>
        <w:rPr>
          <w:rFonts w:ascii="Verdana" w:hAnsi="Verdana"/>
          <w:sz w:val="20"/>
          <w:szCs w:val="20"/>
          <w:lang w:val="lt-LT"/>
        </w:rPr>
      </w:pPr>
      <w:r w:rsidRPr="00192579">
        <w:rPr>
          <w:rFonts w:ascii="Verdana" w:hAnsi="Verdana"/>
          <w:sz w:val="20"/>
          <w:szCs w:val="20"/>
          <w:lang w:val="lt-LT"/>
        </w:rPr>
        <w:t>*</w:t>
      </w:r>
      <w:r w:rsidRPr="00192579" w:rsidR="00C26B4F">
        <w:rPr>
          <w:rFonts w:ascii="Verdana" w:hAnsi="Verdana"/>
          <w:sz w:val="20"/>
          <w:szCs w:val="20"/>
          <w:lang w:val="lt-LT"/>
        </w:rPr>
        <w:t xml:space="preserve">Tiekėjas aplinkos apsaugos reikalavimus pagrindžiančius dokumentus turi pateikti kartu su pasiūlymu. Tiekėjas su pasiūlymu nepateikęs </w:t>
      </w:r>
      <w:r w:rsidRPr="00192579" w:rsidR="000F5562">
        <w:rPr>
          <w:rFonts w:ascii="Verdana" w:hAnsi="Verdana"/>
          <w:sz w:val="20"/>
          <w:szCs w:val="20"/>
          <w:lang w:val="lt-LT"/>
        </w:rPr>
        <w:t>atitiktį reikalavimams įrodančių dokumentų tokius dokumentus galės pateikti</w:t>
      </w:r>
      <w:r w:rsidRPr="00192579" w:rsidR="00BD346C">
        <w:rPr>
          <w:rFonts w:ascii="Verdana" w:hAnsi="Verdana"/>
          <w:sz w:val="20"/>
          <w:szCs w:val="20"/>
          <w:lang w:val="lt-LT"/>
        </w:rPr>
        <w:t xml:space="preserve"> tik tokiu atveju, jeigu atitinkami dokumentai</w:t>
      </w:r>
      <w:r w:rsidRPr="00192579" w:rsidR="005B080B">
        <w:rPr>
          <w:rFonts w:ascii="Verdana" w:hAnsi="Verdana"/>
          <w:sz w:val="20"/>
          <w:szCs w:val="20"/>
          <w:lang w:val="lt-LT"/>
        </w:rPr>
        <w:t xml:space="preserve"> bus parengti</w:t>
      </w:r>
      <w:r w:rsidRPr="00192579" w:rsidR="00BD346C">
        <w:rPr>
          <w:rFonts w:ascii="Verdana" w:hAnsi="Verdana"/>
          <w:sz w:val="20"/>
          <w:szCs w:val="20"/>
          <w:lang w:val="lt-LT"/>
        </w:rPr>
        <w:t>, arba pateiktuose dokumentuose pateik</w:t>
      </w:r>
      <w:r w:rsidRPr="00192579" w:rsidR="00B53593">
        <w:rPr>
          <w:rFonts w:ascii="Verdana" w:hAnsi="Verdana"/>
          <w:sz w:val="20"/>
          <w:szCs w:val="20"/>
          <w:lang w:val="lt-LT"/>
        </w:rPr>
        <w:t>ta informacija</w:t>
      </w:r>
      <w:r w:rsidRPr="00192579" w:rsidR="005B080B">
        <w:rPr>
          <w:rFonts w:ascii="Verdana" w:hAnsi="Verdana"/>
          <w:sz w:val="20"/>
          <w:szCs w:val="20"/>
          <w:lang w:val="lt-LT"/>
        </w:rPr>
        <w:t>,</w:t>
      </w:r>
      <w:r w:rsidRPr="00192579" w:rsidR="00B53593">
        <w:rPr>
          <w:rFonts w:ascii="Verdana" w:hAnsi="Verdana"/>
          <w:sz w:val="20"/>
          <w:szCs w:val="20"/>
          <w:lang w:val="lt-LT"/>
        </w:rPr>
        <w:t xml:space="preserve"> </w:t>
      </w:r>
      <w:r w:rsidRPr="00192579" w:rsidR="005B080B">
        <w:rPr>
          <w:rFonts w:ascii="Verdana" w:hAnsi="Verdana"/>
          <w:sz w:val="20"/>
          <w:szCs w:val="20"/>
          <w:lang w:val="lt-LT"/>
        </w:rPr>
        <w:t>bus parengt</w:t>
      </w:r>
      <w:r w:rsidRPr="00192579" w:rsidR="00B53593">
        <w:rPr>
          <w:rFonts w:ascii="Verdana" w:hAnsi="Verdana"/>
          <w:sz w:val="20"/>
          <w:szCs w:val="20"/>
          <w:lang w:val="lt-LT"/>
        </w:rPr>
        <w:t>a iki pasiūlymų pateikimo termino pabaigos</w:t>
      </w:r>
      <w:r w:rsidRPr="00192579" w:rsidR="008C1BCE">
        <w:rPr>
          <w:rFonts w:ascii="Verdana" w:hAnsi="Verdana"/>
          <w:sz w:val="20"/>
          <w:szCs w:val="20"/>
          <w:lang w:val="lt-LT"/>
        </w:rPr>
        <w:t xml:space="preserve"> ir</w:t>
      </w:r>
      <w:r w:rsidRPr="00192579" w:rsidR="00542DF6">
        <w:rPr>
          <w:rFonts w:ascii="Verdana" w:hAnsi="Verdana"/>
          <w:sz w:val="20"/>
          <w:szCs w:val="20"/>
          <w:lang w:val="lt-LT"/>
        </w:rPr>
        <w:t xml:space="preserve"> tokia informacija prieinama viešai</w:t>
      </w:r>
      <w:r w:rsidRPr="00192579" w:rsidR="005B080B">
        <w:rPr>
          <w:rFonts w:ascii="Verdana" w:hAnsi="Verdana"/>
          <w:sz w:val="20"/>
          <w:szCs w:val="20"/>
          <w:lang w:val="lt-LT"/>
        </w:rPr>
        <w:t xml:space="preserve"> arba parengta prekių gamintojo, arba </w:t>
      </w:r>
      <w:r w:rsidRPr="00192579" w:rsidR="007F7ED9">
        <w:rPr>
          <w:rFonts w:ascii="Verdana" w:hAnsi="Verdana"/>
          <w:sz w:val="20"/>
          <w:szCs w:val="20"/>
          <w:lang w:val="lt-LT"/>
        </w:rPr>
        <w:t>kito asmens turinčio teisę parengti tokius dokumentus</w:t>
      </w:r>
      <w:r w:rsidRPr="00192579" w:rsidR="00F9519B">
        <w:rPr>
          <w:rFonts w:ascii="Verdana" w:hAnsi="Verdana"/>
          <w:sz w:val="20"/>
          <w:szCs w:val="20"/>
          <w:lang w:val="lt-LT"/>
        </w:rPr>
        <w:t>.</w:t>
      </w:r>
    </w:p>
    <w:p w:rsidRPr="00192579" w:rsidR="003833A7" w:rsidP="00CC4F5F" w:rsidRDefault="003833A7" w14:paraId="3A0FEA83" w14:textId="77777777">
      <w:pPr>
        <w:ind w:left="720"/>
        <w:rPr>
          <w:rFonts w:ascii="Verdana" w:hAnsi="Verdana"/>
          <w:b/>
          <w:bCs/>
          <w:sz w:val="20"/>
          <w:szCs w:val="20"/>
          <w:lang w:val="lt-LT"/>
        </w:rPr>
      </w:pPr>
    </w:p>
    <w:p w:rsidRPr="00192579" w:rsidR="00D116D7" w:rsidP="00DF2B5E" w:rsidRDefault="00E45966" w14:paraId="20D5241C" w14:textId="2C2F5C84">
      <w:pPr>
        <w:jc w:val="center"/>
        <w:rPr>
          <w:rFonts w:ascii="Verdana" w:hAnsi="Verdana"/>
          <w:sz w:val="20"/>
          <w:szCs w:val="20"/>
          <w:lang w:val="lt-LT"/>
        </w:rPr>
      </w:pPr>
      <w:r w:rsidRPr="00192579">
        <w:rPr>
          <w:rFonts w:ascii="Verdana" w:hAnsi="Verdana"/>
          <w:sz w:val="20"/>
          <w:szCs w:val="20"/>
          <w:lang w:val="lt-LT"/>
        </w:rPr>
        <w:t>_________________</w:t>
      </w:r>
    </w:p>
    <w:p w:rsidRPr="00192579" w:rsidR="00D116D7" w:rsidP="00603CFC" w:rsidRDefault="00D116D7" w14:paraId="7475C178" w14:textId="77777777">
      <w:pPr>
        <w:rPr>
          <w:rFonts w:ascii="Verdana" w:hAnsi="Verdana"/>
          <w:sz w:val="2"/>
          <w:szCs w:val="2"/>
          <w:lang w:val="lt-LT"/>
        </w:rPr>
      </w:pPr>
    </w:p>
    <w:sectPr w:rsidRPr="00192579" w:rsidR="00D116D7" w:rsidSect="00CE4333">
      <w:headerReference w:type="default" r:id="rId12"/>
      <w:pgSz w:w="11900" w:h="16840" w:orient="portrait"/>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247A" w:rsidP="00210F3C" w:rsidRDefault="00CB247A" w14:paraId="6929FFC7" w14:textId="77777777">
      <w:r>
        <w:separator/>
      </w:r>
    </w:p>
  </w:endnote>
  <w:endnote w:type="continuationSeparator" w:id="0">
    <w:p w:rsidR="00CB247A" w:rsidP="00210F3C" w:rsidRDefault="00CB247A" w14:paraId="28CB9E2C" w14:textId="77777777">
      <w:r>
        <w:continuationSeparator/>
      </w:r>
    </w:p>
  </w:endnote>
  <w:endnote w:type="continuationNotice" w:id="1">
    <w:p w:rsidR="00CB247A" w:rsidRDefault="00CB247A" w14:paraId="104599D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247A" w:rsidP="00210F3C" w:rsidRDefault="00CB247A" w14:paraId="082AC906" w14:textId="77777777">
      <w:r>
        <w:separator/>
      </w:r>
    </w:p>
  </w:footnote>
  <w:footnote w:type="continuationSeparator" w:id="0">
    <w:p w:rsidR="00CB247A" w:rsidP="00210F3C" w:rsidRDefault="00CB247A" w14:paraId="6936F6CE" w14:textId="77777777">
      <w:r>
        <w:continuationSeparator/>
      </w:r>
    </w:p>
  </w:footnote>
  <w:footnote w:type="continuationNotice" w:id="1">
    <w:p w:rsidR="00CB247A" w:rsidRDefault="00CB247A" w14:paraId="370B783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rsidRPr="00297ACA" w:rsidR="00210F3C" w:rsidRDefault="00210F3C" w14:paraId="170B5B7B" w14:textId="72CA0C19">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rsidR="00210F3C" w:rsidP="00210F3C" w:rsidRDefault="00210F3C" w14:paraId="1FB6B24B"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5551"/>
    <w:multiLevelType w:val="hybridMultilevel"/>
    <w:tmpl w:val="8E3C00C0"/>
    <w:lvl w:ilvl="0" w:tplc="11A0697E">
      <w:numFmt w:val="none"/>
      <w:lvlText w:val=""/>
      <w:lvlJc w:val="left"/>
      <w:pPr>
        <w:tabs>
          <w:tab w:val="num" w:pos="360"/>
        </w:tabs>
      </w:pPr>
    </w:lvl>
    <w:lvl w:ilvl="1" w:tplc="7F127486">
      <w:start w:val="1"/>
      <w:numFmt w:val="lowerLetter"/>
      <w:lvlText w:val="%2."/>
      <w:lvlJc w:val="left"/>
      <w:pPr>
        <w:ind w:left="1440" w:hanging="360"/>
      </w:pPr>
    </w:lvl>
    <w:lvl w:ilvl="2" w:tplc="C7D4843E">
      <w:start w:val="1"/>
      <w:numFmt w:val="lowerRoman"/>
      <w:lvlText w:val="%3."/>
      <w:lvlJc w:val="right"/>
      <w:pPr>
        <w:ind w:left="2160" w:hanging="180"/>
      </w:pPr>
    </w:lvl>
    <w:lvl w:ilvl="3" w:tplc="E38621EE">
      <w:start w:val="1"/>
      <w:numFmt w:val="decimal"/>
      <w:lvlText w:val="%4."/>
      <w:lvlJc w:val="left"/>
      <w:pPr>
        <w:ind w:left="2880" w:hanging="360"/>
      </w:pPr>
    </w:lvl>
    <w:lvl w:ilvl="4" w:tplc="1C94AC56">
      <w:start w:val="1"/>
      <w:numFmt w:val="lowerLetter"/>
      <w:lvlText w:val="%5."/>
      <w:lvlJc w:val="left"/>
      <w:pPr>
        <w:ind w:left="3600" w:hanging="360"/>
      </w:pPr>
    </w:lvl>
    <w:lvl w:ilvl="5" w:tplc="0FA45FF2">
      <w:start w:val="1"/>
      <w:numFmt w:val="lowerRoman"/>
      <w:lvlText w:val="%6."/>
      <w:lvlJc w:val="right"/>
      <w:pPr>
        <w:ind w:left="4320" w:hanging="180"/>
      </w:pPr>
    </w:lvl>
    <w:lvl w:ilvl="6" w:tplc="63B80F50">
      <w:start w:val="1"/>
      <w:numFmt w:val="decimal"/>
      <w:lvlText w:val="%7."/>
      <w:lvlJc w:val="left"/>
      <w:pPr>
        <w:ind w:left="5040" w:hanging="360"/>
      </w:pPr>
    </w:lvl>
    <w:lvl w:ilvl="7" w:tplc="EAAA1664">
      <w:start w:val="1"/>
      <w:numFmt w:val="lowerLetter"/>
      <w:lvlText w:val="%8."/>
      <w:lvlJc w:val="left"/>
      <w:pPr>
        <w:ind w:left="5760" w:hanging="360"/>
      </w:pPr>
    </w:lvl>
    <w:lvl w:ilvl="8" w:tplc="5C7EC810">
      <w:start w:val="1"/>
      <w:numFmt w:val="lowerRoman"/>
      <w:lvlText w:val="%9."/>
      <w:lvlJc w:val="right"/>
      <w:pPr>
        <w:ind w:left="6480" w:hanging="180"/>
      </w:pPr>
    </w:lvl>
  </w:abstractNum>
  <w:abstractNum w:abstractNumId="1" w15:restartNumberingAfterBreak="0">
    <w:nsid w:val="0BCE83D3"/>
    <w:multiLevelType w:val="hybridMultilevel"/>
    <w:tmpl w:val="DAFC8A80"/>
    <w:lvl w:ilvl="0" w:tplc="F3209484">
      <w:numFmt w:val="none"/>
      <w:lvlText w:val=""/>
      <w:lvlJc w:val="left"/>
      <w:pPr>
        <w:tabs>
          <w:tab w:val="num" w:pos="360"/>
        </w:tabs>
      </w:pPr>
    </w:lvl>
    <w:lvl w:ilvl="1" w:tplc="16FACD3E">
      <w:start w:val="1"/>
      <w:numFmt w:val="lowerLetter"/>
      <w:lvlText w:val="%2."/>
      <w:lvlJc w:val="left"/>
      <w:pPr>
        <w:ind w:left="1440" w:hanging="360"/>
      </w:pPr>
    </w:lvl>
    <w:lvl w:ilvl="2" w:tplc="8188DE9C">
      <w:start w:val="1"/>
      <w:numFmt w:val="lowerRoman"/>
      <w:lvlText w:val="%3."/>
      <w:lvlJc w:val="right"/>
      <w:pPr>
        <w:ind w:left="2160" w:hanging="180"/>
      </w:pPr>
    </w:lvl>
    <w:lvl w:ilvl="3" w:tplc="8E34DD14">
      <w:start w:val="1"/>
      <w:numFmt w:val="decimal"/>
      <w:lvlText w:val="%4."/>
      <w:lvlJc w:val="left"/>
      <w:pPr>
        <w:ind w:left="2880" w:hanging="360"/>
      </w:pPr>
    </w:lvl>
    <w:lvl w:ilvl="4" w:tplc="CA1AF102">
      <w:start w:val="1"/>
      <w:numFmt w:val="lowerLetter"/>
      <w:lvlText w:val="%5."/>
      <w:lvlJc w:val="left"/>
      <w:pPr>
        <w:ind w:left="3600" w:hanging="360"/>
      </w:pPr>
    </w:lvl>
    <w:lvl w:ilvl="5" w:tplc="76D07DE8">
      <w:start w:val="1"/>
      <w:numFmt w:val="lowerRoman"/>
      <w:lvlText w:val="%6."/>
      <w:lvlJc w:val="right"/>
      <w:pPr>
        <w:ind w:left="4320" w:hanging="180"/>
      </w:pPr>
    </w:lvl>
    <w:lvl w:ilvl="6" w:tplc="9E4C3BC4">
      <w:start w:val="1"/>
      <w:numFmt w:val="decimal"/>
      <w:lvlText w:val="%7."/>
      <w:lvlJc w:val="left"/>
      <w:pPr>
        <w:ind w:left="5040" w:hanging="360"/>
      </w:pPr>
    </w:lvl>
    <w:lvl w:ilvl="7" w:tplc="36A4B4BC">
      <w:start w:val="1"/>
      <w:numFmt w:val="lowerLetter"/>
      <w:lvlText w:val="%8."/>
      <w:lvlJc w:val="left"/>
      <w:pPr>
        <w:ind w:left="5760" w:hanging="360"/>
      </w:pPr>
    </w:lvl>
    <w:lvl w:ilvl="8" w:tplc="1FE4F8EA">
      <w:start w:val="1"/>
      <w:numFmt w:val="lowerRoman"/>
      <w:lvlText w:val="%9."/>
      <w:lvlJc w:val="right"/>
      <w:pPr>
        <w:ind w:left="6480" w:hanging="180"/>
      </w:pPr>
    </w:lvl>
  </w:abstractNum>
  <w:abstractNum w:abstractNumId="2" w15:restartNumberingAfterBreak="0">
    <w:nsid w:val="111A3D0B"/>
    <w:multiLevelType w:val="hybridMultilevel"/>
    <w:tmpl w:val="422E3F02"/>
    <w:lvl w:ilvl="0" w:tplc="04270001">
      <w:start w:val="1"/>
      <w:numFmt w:val="bullet"/>
      <w:lvlText w:val=""/>
      <w:lvlJc w:val="left"/>
      <w:pPr>
        <w:ind w:left="795" w:hanging="360"/>
      </w:pPr>
      <w:rPr>
        <w:rFonts w:hint="default" w:ascii="Symbol" w:hAnsi="Symbol"/>
      </w:rPr>
    </w:lvl>
    <w:lvl w:ilvl="1" w:tplc="04270003" w:tentative="1">
      <w:start w:val="1"/>
      <w:numFmt w:val="bullet"/>
      <w:lvlText w:val="o"/>
      <w:lvlJc w:val="left"/>
      <w:pPr>
        <w:ind w:left="1515" w:hanging="360"/>
      </w:pPr>
      <w:rPr>
        <w:rFonts w:hint="default" w:ascii="Courier New" w:hAnsi="Courier New" w:cs="Courier New"/>
      </w:rPr>
    </w:lvl>
    <w:lvl w:ilvl="2" w:tplc="04270005" w:tentative="1">
      <w:start w:val="1"/>
      <w:numFmt w:val="bullet"/>
      <w:lvlText w:val=""/>
      <w:lvlJc w:val="left"/>
      <w:pPr>
        <w:ind w:left="2235" w:hanging="360"/>
      </w:pPr>
      <w:rPr>
        <w:rFonts w:hint="default" w:ascii="Wingdings" w:hAnsi="Wingdings"/>
      </w:rPr>
    </w:lvl>
    <w:lvl w:ilvl="3" w:tplc="04270001" w:tentative="1">
      <w:start w:val="1"/>
      <w:numFmt w:val="bullet"/>
      <w:lvlText w:val=""/>
      <w:lvlJc w:val="left"/>
      <w:pPr>
        <w:ind w:left="2955" w:hanging="360"/>
      </w:pPr>
      <w:rPr>
        <w:rFonts w:hint="default" w:ascii="Symbol" w:hAnsi="Symbol"/>
      </w:rPr>
    </w:lvl>
    <w:lvl w:ilvl="4" w:tplc="04270003" w:tentative="1">
      <w:start w:val="1"/>
      <w:numFmt w:val="bullet"/>
      <w:lvlText w:val="o"/>
      <w:lvlJc w:val="left"/>
      <w:pPr>
        <w:ind w:left="3675" w:hanging="360"/>
      </w:pPr>
      <w:rPr>
        <w:rFonts w:hint="default" w:ascii="Courier New" w:hAnsi="Courier New" w:cs="Courier New"/>
      </w:rPr>
    </w:lvl>
    <w:lvl w:ilvl="5" w:tplc="04270005" w:tentative="1">
      <w:start w:val="1"/>
      <w:numFmt w:val="bullet"/>
      <w:lvlText w:val=""/>
      <w:lvlJc w:val="left"/>
      <w:pPr>
        <w:ind w:left="4395" w:hanging="360"/>
      </w:pPr>
      <w:rPr>
        <w:rFonts w:hint="default" w:ascii="Wingdings" w:hAnsi="Wingdings"/>
      </w:rPr>
    </w:lvl>
    <w:lvl w:ilvl="6" w:tplc="04270001" w:tentative="1">
      <w:start w:val="1"/>
      <w:numFmt w:val="bullet"/>
      <w:lvlText w:val=""/>
      <w:lvlJc w:val="left"/>
      <w:pPr>
        <w:ind w:left="5115" w:hanging="360"/>
      </w:pPr>
      <w:rPr>
        <w:rFonts w:hint="default" w:ascii="Symbol" w:hAnsi="Symbol"/>
      </w:rPr>
    </w:lvl>
    <w:lvl w:ilvl="7" w:tplc="04270003" w:tentative="1">
      <w:start w:val="1"/>
      <w:numFmt w:val="bullet"/>
      <w:lvlText w:val="o"/>
      <w:lvlJc w:val="left"/>
      <w:pPr>
        <w:ind w:left="5835" w:hanging="360"/>
      </w:pPr>
      <w:rPr>
        <w:rFonts w:hint="default" w:ascii="Courier New" w:hAnsi="Courier New" w:cs="Courier New"/>
      </w:rPr>
    </w:lvl>
    <w:lvl w:ilvl="8" w:tplc="04270005" w:tentative="1">
      <w:start w:val="1"/>
      <w:numFmt w:val="bullet"/>
      <w:lvlText w:val=""/>
      <w:lvlJc w:val="left"/>
      <w:pPr>
        <w:ind w:left="6555" w:hanging="360"/>
      </w:pPr>
      <w:rPr>
        <w:rFonts w:hint="default" w:ascii="Wingdings" w:hAnsi="Wingdings"/>
      </w:rPr>
    </w:lvl>
  </w:abstractNum>
  <w:abstractNum w:abstractNumId="3" w15:restartNumberingAfterBreak="0">
    <w:nsid w:val="153FA93F"/>
    <w:multiLevelType w:val="hybridMultilevel"/>
    <w:tmpl w:val="FF74B374"/>
    <w:lvl w:ilvl="0" w:tplc="F15CF612">
      <w:start w:val="1"/>
      <w:numFmt w:val="decimal"/>
      <w:lvlText w:val="%1."/>
      <w:lvlJc w:val="left"/>
      <w:pPr>
        <w:ind w:left="1080" w:hanging="360"/>
      </w:pPr>
    </w:lvl>
    <w:lvl w:ilvl="1" w:tplc="AA80639C">
      <w:start w:val="1"/>
      <w:numFmt w:val="lowerLetter"/>
      <w:lvlText w:val="%2."/>
      <w:lvlJc w:val="left"/>
      <w:pPr>
        <w:ind w:left="1800" w:hanging="360"/>
      </w:pPr>
    </w:lvl>
    <w:lvl w:ilvl="2" w:tplc="DFBE2302">
      <w:start w:val="1"/>
      <w:numFmt w:val="lowerRoman"/>
      <w:lvlText w:val="%3."/>
      <w:lvlJc w:val="right"/>
      <w:pPr>
        <w:ind w:left="2520" w:hanging="180"/>
      </w:pPr>
    </w:lvl>
    <w:lvl w:ilvl="3" w:tplc="64741270">
      <w:start w:val="1"/>
      <w:numFmt w:val="decimal"/>
      <w:lvlText w:val="%4."/>
      <w:lvlJc w:val="left"/>
      <w:pPr>
        <w:ind w:left="3240" w:hanging="360"/>
      </w:pPr>
    </w:lvl>
    <w:lvl w:ilvl="4" w:tplc="D3701288">
      <w:start w:val="1"/>
      <w:numFmt w:val="lowerLetter"/>
      <w:lvlText w:val="%5."/>
      <w:lvlJc w:val="left"/>
      <w:pPr>
        <w:ind w:left="3960" w:hanging="360"/>
      </w:pPr>
    </w:lvl>
    <w:lvl w:ilvl="5" w:tplc="3718F9A4">
      <w:start w:val="1"/>
      <w:numFmt w:val="lowerRoman"/>
      <w:lvlText w:val="%6."/>
      <w:lvlJc w:val="right"/>
      <w:pPr>
        <w:ind w:left="4680" w:hanging="180"/>
      </w:pPr>
    </w:lvl>
    <w:lvl w:ilvl="6" w:tplc="A72A6B44">
      <w:start w:val="1"/>
      <w:numFmt w:val="decimal"/>
      <w:lvlText w:val="%7."/>
      <w:lvlJc w:val="left"/>
      <w:pPr>
        <w:ind w:left="5400" w:hanging="360"/>
      </w:pPr>
    </w:lvl>
    <w:lvl w:ilvl="7" w:tplc="A4ACCB3A">
      <w:start w:val="1"/>
      <w:numFmt w:val="lowerLetter"/>
      <w:lvlText w:val="%8."/>
      <w:lvlJc w:val="left"/>
      <w:pPr>
        <w:ind w:left="6120" w:hanging="360"/>
      </w:pPr>
    </w:lvl>
    <w:lvl w:ilvl="8" w:tplc="FEF8F650">
      <w:start w:val="1"/>
      <w:numFmt w:val="lowerRoman"/>
      <w:lvlText w:val="%9."/>
      <w:lvlJc w:val="right"/>
      <w:pPr>
        <w:ind w:left="6840" w:hanging="180"/>
      </w:pPr>
    </w:lvl>
  </w:abstractNum>
  <w:abstractNum w:abstractNumId="4"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487F48"/>
    <w:multiLevelType w:val="hybridMultilevel"/>
    <w:tmpl w:val="8D36DE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hint="default" w:ascii="Times New Roman" w:hAnsi="Times New Roman" w:cs="Times New Roman"/>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272BB8AA"/>
    <w:multiLevelType w:val="hybridMultilevel"/>
    <w:tmpl w:val="FFFFFFFF"/>
    <w:lvl w:ilvl="0" w:tplc="7040B6B2">
      <w:start w:val="1"/>
      <w:numFmt w:val="decimal"/>
      <w:lvlText w:val="%1."/>
      <w:lvlJc w:val="left"/>
      <w:pPr>
        <w:ind w:left="1080" w:hanging="360"/>
      </w:pPr>
    </w:lvl>
    <w:lvl w:ilvl="1" w:tplc="3BA49740">
      <w:start w:val="1"/>
      <w:numFmt w:val="lowerLetter"/>
      <w:lvlText w:val="%2."/>
      <w:lvlJc w:val="left"/>
      <w:pPr>
        <w:ind w:left="1800" w:hanging="360"/>
      </w:pPr>
    </w:lvl>
    <w:lvl w:ilvl="2" w:tplc="E2A0C728">
      <w:start w:val="1"/>
      <w:numFmt w:val="lowerRoman"/>
      <w:lvlText w:val="%3."/>
      <w:lvlJc w:val="right"/>
      <w:pPr>
        <w:ind w:left="2520" w:hanging="180"/>
      </w:pPr>
    </w:lvl>
    <w:lvl w:ilvl="3" w:tplc="043A80B4">
      <w:start w:val="1"/>
      <w:numFmt w:val="decimal"/>
      <w:lvlText w:val="%4."/>
      <w:lvlJc w:val="left"/>
      <w:pPr>
        <w:ind w:left="3240" w:hanging="360"/>
      </w:pPr>
    </w:lvl>
    <w:lvl w:ilvl="4" w:tplc="F6862BD8">
      <w:start w:val="1"/>
      <w:numFmt w:val="lowerLetter"/>
      <w:lvlText w:val="%5."/>
      <w:lvlJc w:val="left"/>
      <w:pPr>
        <w:ind w:left="3960" w:hanging="360"/>
      </w:pPr>
    </w:lvl>
    <w:lvl w:ilvl="5" w:tplc="5A4EF40E">
      <w:start w:val="1"/>
      <w:numFmt w:val="lowerRoman"/>
      <w:lvlText w:val="%6."/>
      <w:lvlJc w:val="right"/>
      <w:pPr>
        <w:ind w:left="4680" w:hanging="180"/>
      </w:pPr>
    </w:lvl>
    <w:lvl w:ilvl="6" w:tplc="583A0310">
      <w:start w:val="1"/>
      <w:numFmt w:val="decimal"/>
      <w:lvlText w:val="%7."/>
      <w:lvlJc w:val="left"/>
      <w:pPr>
        <w:ind w:left="5400" w:hanging="360"/>
      </w:pPr>
    </w:lvl>
    <w:lvl w:ilvl="7" w:tplc="D9E81D1C">
      <w:start w:val="1"/>
      <w:numFmt w:val="lowerLetter"/>
      <w:lvlText w:val="%8."/>
      <w:lvlJc w:val="left"/>
      <w:pPr>
        <w:ind w:left="6120" w:hanging="360"/>
      </w:pPr>
    </w:lvl>
    <w:lvl w:ilvl="8" w:tplc="1B366C4C">
      <w:start w:val="1"/>
      <w:numFmt w:val="lowerRoman"/>
      <w:lvlText w:val="%9."/>
      <w:lvlJc w:val="right"/>
      <w:pPr>
        <w:ind w:left="6840" w:hanging="180"/>
      </w:pPr>
    </w:lvl>
  </w:abstractNum>
  <w:abstractNum w:abstractNumId="8" w15:restartNumberingAfterBreak="0">
    <w:nsid w:val="40D627E6"/>
    <w:multiLevelType w:val="hybridMultilevel"/>
    <w:tmpl w:val="FFFFFFFF"/>
    <w:lvl w:ilvl="0" w:tplc="02ACDB74">
      <w:start w:val="1"/>
      <w:numFmt w:val="decimal"/>
      <w:lvlText w:val="%1."/>
      <w:lvlJc w:val="left"/>
      <w:pPr>
        <w:ind w:left="1080" w:hanging="360"/>
      </w:pPr>
    </w:lvl>
    <w:lvl w:ilvl="1" w:tplc="8AB006F8">
      <w:start w:val="1"/>
      <w:numFmt w:val="lowerLetter"/>
      <w:lvlText w:val="%2."/>
      <w:lvlJc w:val="left"/>
      <w:pPr>
        <w:ind w:left="1800" w:hanging="360"/>
      </w:pPr>
    </w:lvl>
    <w:lvl w:ilvl="2" w:tplc="AFD04B0A">
      <w:start w:val="1"/>
      <w:numFmt w:val="lowerRoman"/>
      <w:lvlText w:val="%3."/>
      <w:lvlJc w:val="right"/>
      <w:pPr>
        <w:ind w:left="2520" w:hanging="180"/>
      </w:pPr>
    </w:lvl>
    <w:lvl w:ilvl="3" w:tplc="0E96D42C">
      <w:start w:val="1"/>
      <w:numFmt w:val="decimal"/>
      <w:lvlText w:val="%4."/>
      <w:lvlJc w:val="left"/>
      <w:pPr>
        <w:ind w:left="3240" w:hanging="360"/>
      </w:pPr>
    </w:lvl>
    <w:lvl w:ilvl="4" w:tplc="3AB6D958">
      <w:start w:val="1"/>
      <w:numFmt w:val="lowerLetter"/>
      <w:lvlText w:val="%5."/>
      <w:lvlJc w:val="left"/>
      <w:pPr>
        <w:ind w:left="3960" w:hanging="360"/>
      </w:pPr>
    </w:lvl>
    <w:lvl w:ilvl="5" w:tplc="AF90AF98">
      <w:start w:val="1"/>
      <w:numFmt w:val="lowerRoman"/>
      <w:lvlText w:val="%6."/>
      <w:lvlJc w:val="right"/>
      <w:pPr>
        <w:ind w:left="4680" w:hanging="180"/>
      </w:pPr>
    </w:lvl>
    <w:lvl w:ilvl="6" w:tplc="F5CE8F8A">
      <w:start w:val="1"/>
      <w:numFmt w:val="decimal"/>
      <w:lvlText w:val="%7."/>
      <w:lvlJc w:val="left"/>
      <w:pPr>
        <w:ind w:left="5400" w:hanging="360"/>
      </w:pPr>
    </w:lvl>
    <w:lvl w:ilvl="7" w:tplc="16622308">
      <w:start w:val="1"/>
      <w:numFmt w:val="lowerLetter"/>
      <w:lvlText w:val="%8."/>
      <w:lvlJc w:val="left"/>
      <w:pPr>
        <w:ind w:left="6120" w:hanging="360"/>
      </w:pPr>
    </w:lvl>
    <w:lvl w:ilvl="8" w:tplc="30BE2DF6">
      <w:start w:val="1"/>
      <w:numFmt w:val="lowerRoman"/>
      <w:lvlText w:val="%9."/>
      <w:lvlJc w:val="right"/>
      <w:pPr>
        <w:ind w:left="6840" w:hanging="180"/>
      </w:pPr>
    </w:lvl>
  </w:abstractNum>
  <w:abstractNum w:abstractNumId="9" w15:restartNumberingAfterBreak="0">
    <w:nsid w:val="434C6D13"/>
    <w:multiLevelType w:val="hybridMultilevel"/>
    <w:tmpl w:val="B9BE475A"/>
    <w:lvl w:ilvl="0" w:tplc="A4E0CDF2">
      <w:start w:val="1"/>
      <w:numFmt w:val="decimal"/>
      <w:lvlText w:val="%1."/>
      <w:lvlJc w:val="left"/>
      <w:pPr>
        <w:ind w:left="1080" w:hanging="360"/>
      </w:pPr>
    </w:lvl>
    <w:lvl w:ilvl="1" w:tplc="5B4A7782">
      <w:start w:val="1"/>
      <w:numFmt w:val="lowerLetter"/>
      <w:lvlText w:val="%2."/>
      <w:lvlJc w:val="left"/>
      <w:pPr>
        <w:ind w:left="1800" w:hanging="360"/>
      </w:pPr>
    </w:lvl>
    <w:lvl w:ilvl="2" w:tplc="1CFA22B8">
      <w:start w:val="1"/>
      <w:numFmt w:val="lowerRoman"/>
      <w:lvlText w:val="%3."/>
      <w:lvlJc w:val="right"/>
      <w:pPr>
        <w:ind w:left="2520" w:hanging="180"/>
      </w:pPr>
    </w:lvl>
    <w:lvl w:ilvl="3" w:tplc="43EC371C">
      <w:start w:val="1"/>
      <w:numFmt w:val="decimal"/>
      <w:lvlText w:val="%4."/>
      <w:lvlJc w:val="left"/>
      <w:pPr>
        <w:ind w:left="3240" w:hanging="360"/>
      </w:pPr>
    </w:lvl>
    <w:lvl w:ilvl="4" w:tplc="87646652">
      <w:start w:val="1"/>
      <w:numFmt w:val="lowerLetter"/>
      <w:lvlText w:val="%5."/>
      <w:lvlJc w:val="left"/>
      <w:pPr>
        <w:ind w:left="3960" w:hanging="360"/>
      </w:pPr>
    </w:lvl>
    <w:lvl w:ilvl="5" w:tplc="E7622640">
      <w:start w:val="1"/>
      <w:numFmt w:val="lowerRoman"/>
      <w:lvlText w:val="%6."/>
      <w:lvlJc w:val="right"/>
      <w:pPr>
        <w:ind w:left="4680" w:hanging="180"/>
      </w:pPr>
    </w:lvl>
    <w:lvl w:ilvl="6" w:tplc="E1506474">
      <w:start w:val="1"/>
      <w:numFmt w:val="decimal"/>
      <w:lvlText w:val="%7."/>
      <w:lvlJc w:val="left"/>
      <w:pPr>
        <w:ind w:left="5400" w:hanging="360"/>
      </w:pPr>
    </w:lvl>
    <w:lvl w:ilvl="7" w:tplc="229E699A">
      <w:start w:val="1"/>
      <w:numFmt w:val="lowerLetter"/>
      <w:lvlText w:val="%8."/>
      <w:lvlJc w:val="left"/>
      <w:pPr>
        <w:ind w:left="6120" w:hanging="360"/>
      </w:pPr>
    </w:lvl>
    <w:lvl w:ilvl="8" w:tplc="CA9680AE">
      <w:start w:val="1"/>
      <w:numFmt w:val="lowerRoman"/>
      <w:lvlText w:val="%9."/>
      <w:lvlJc w:val="right"/>
      <w:pPr>
        <w:ind w:left="6840" w:hanging="180"/>
      </w:pPr>
    </w:lvl>
  </w:abstractNum>
  <w:abstractNum w:abstractNumId="10" w15:restartNumberingAfterBreak="0">
    <w:nsid w:val="5072A653"/>
    <w:multiLevelType w:val="hybridMultilevel"/>
    <w:tmpl w:val="FFFFFFFF"/>
    <w:lvl w:ilvl="0" w:tplc="36386A3A">
      <w:start w:val="1"/>
      <w:numFmt w:val="decimal"/>
      <w:lvlText w:val="%1."/>
      <w:lvlJc w:val="left"/>
      <w:pPr>
        <w:ind w:left="1080" w:hanging="360"/>
      </w:pPr>
    </w:lvl>
    <w:lvl w:ilvl="1" w:tplc="9FDAF7F4">
      <w:start w:val="1"/>
      <w:numFmt w:val="lowerLetter"/>
      <w:lvlText w:val="%2."/>
      <w:lvlJc w:val="left"/>
      <w:pPr>
        <w:ind w:left="1800" w:hanging="360"/>
      </w:pPr>
    </w:lvl>
    <w:lvl w:ilvl="2" w:tplc="10CA935E">
      <w:start w:val="1"/>
      <w:numFmt w:val="lowerRoman"/>
      <w:lvlText w:val="%3."/>
      <w:lvlJc w:val="right"/>
      <w:pPr>
        <w:ind w:left="2520" w:hanging="180"/>
      </w:pPr>
    </w:lvl>
    <w:lvl w:ilvl="3" w:tplc="0B4005EA">
      <w:start w:val="1"/>
      <w:numFmt w:val="decimal"/>
      <w:lvlText w:val="%4."/>
      <w:lvlJc w:val="left"/>
      <w:pPr>
        <w:ind w:left="3240" w:hanging="360"/>
      </w:pPr>
    </w:lvl>
    <w:lvl w:ilvl="4" w:tplc="318E7D14">
      <w:start w:val="1"/>
      <w:numFmt w:val="lowerLetter"/>
      <w:lvlText w:val="%5."/>
      <w:lvlJc w:val="left"/>
      <w:pPr>
        <w:ind w:left="3960" w:hanging="360"/>
      </w:pPr>
    </w:lvl>
    <w:lvl w:ilvl="5" w:tplc="0124100A">
      <w:start w:val="1"/>
      <w:numFmt w:val="lowerRoman"/>
      <w:lvlText w:val="%6."/>
      <w:lvlJc w:val="right"/>
      <w:pPr>
        <w:ind w:left="4680" w:hanging="180"/>
      </w:pPr>
    </w:lvl>
    <w:lvl w:ilvl="6" w:tplc="8AE603FA">
      <w:start w:val="1"/>
      <w:numFmt w:val="decimal"/>
      <w:lvlText w:val="%7."/>
      <w:lvlJc w:val="left"/>
      <w:pPr>
        <w:ind w:left="5400" w:hanging="360"/>
      </w:pPr>
    </w:lvl>
    <w:lvl w:ilvl="7" w:tplc="CB6EB562">
      <w:start w:val="1"/>
      <w:numFmt w:val="lowerLetter"/>
      <w:lvlText w:val="%8."/>
      <w:lvlJc w:val="left"/>
      <w:pPr>
        <w:ind w:left="6120" w:hanging="360"/>
      </w:pPr>
    </w:lvl>
    <w:lvl w:ilvl="8" w:tplc="08169E7C">
      <w:start w:val="1"/>
      <w:numFmt w:val="lowerRoman"/>
      <w:lvlText w:val="%9."/>
      <w:lvlJc w:val="right"/>
      <w:pPr>
        <w:ind w:left="6840" w:hanging="180"/>
      </w:pPr>
    </w:lvl>
  </w:abstractNum>
  <w:abstractNum w:abstractNumId="11"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3" w15:restartNumberingAfterBreak="0">
    <w:nsid w:val="575F16D3"/>
    <w:multiLevelType w:val="multilevel"/>
    <w:tmpl w:val="BD16A030"/>
    <w:lvl w:ilvl="0">
      <w:start w:val="1"/>
      <w:numFmt w:val="decimal"/>
      <w:suff w:val="space"/>
      <w:lvlText w:val="%1."/>
      <w:lvlJc w:val="left"/>
      <w:pPr>
        <w:ind w:left="0" w:firstLine="0"/>
      </w:pPr>
      <w:rPr>
        <w:rFonts w:hint="default" w:ascii="Verdana" w:hAnsi="Verdana" w:cs="Times New Roman"/>
        <w:b/>
        <w:bCs w:val="0"/>
      </w:rPr>
    </w:lvl>
    <w:lvl w:ilvl="1">
      <w:start w:val="1"/>
      <w:numFmt w:val="decimal"/>
      <w:suff w:val="space"/>
      <w:lvlText w:val="%1.%2."/>
      <w:lvlJc w:val="left"/>
      <w:pPr>
        <w:ind w:left="0" w:firstLine="0"/>
      </w:pPr>
      <w:rPr>
        <w:rFonts w:hint="default" w:ascii="Verdana" w:hAnsi="Verdana" w:cs="Times New Roman"/>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hint="default"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E7123B8"/>
    <w:multiLevelType w:val="hybridMultilevel"/>
    <w:tmpl w:val="94F4CBD2"/>
    <w:lvl w:ilvl="0" w:tplc="D2744F70">
      <w:numFmt w:val="none"/>
      <w:lvlText w:val=""/>
      <w:lvlJc w:val="left"/>
      <w:pPr>
        <w:tabs>
          <w:tab w:val="num" w:pos="360"/>
        </w:tabs>
      </w:pPr>
    </w:lvl>
    <w:lvl w:ilvl="1" w:tplc="D2DA7896">
      <w:start w:val="1"/>
      <w:numFmt w:val="lowerLetter"/>
      <w:lvlText w:val="%2."/>
      <w:lvlJc w:val="left"/>
      <w:pPr>
        <w:ind w:left="1440" w:hanging="360"/>
      </w:pPr>
    </w:lvl>
    <w:lvl w:ilvl="2" w:tplc="92647A44">
      <w:start w:val="1"/>
      <w:numFmt w:val="lowerRoman"/>
      <w:lvlText w:val="%3."/>
      <w:lvlJc w:val="right"/>
      <w:pPr>
        <w:ind w:left="2160" w:hanging="180"/>
      </w:pPr>
    </w:lvl>
    <w:lvl w:ilvl="3" w:tplc="F00A31DC">
      <w:start w:val="1"/>
      <w:numFmt w:val="decimal"/>
      <w:lvlText w:val="%4."/>
      <w:lvlJc w:val="left"/>
      <w:pPr>
        <w:ind w:left="2880" w:hanging="360"/>
      </w:pPr>
    </w:lvl>
    <w:lvl w:ilvl="4" w:tplc="50706C46">
      <w:start w:val="1"/>
      <w:numFmt w:val="lowerLetter"/>
      <w:lvlText w:val="%5."/>
      <w:lvlJc w:val="left"/>
      <w:pPr>
        <w:ind w:left="3600" w:hanging="360"/>
      </w:pPr>
    </w:lvl>
    <w:lvl w:ilvl="5" w:tplc="2578B6FC">
      <w:start w:val="1"/>
      <w:numFmt w:val="lowerRoman"/>
      <w:lvlText w:val="%6."/>
      <w:lvlJc w:val="right"/>
      <w:pPr>
        <w:ind w:left="4320" w:hanging="180"/>
      </w:pPr>
    </w:lvl>
    <w:lvl w:ilvl="6" w:tplc="6EB22EAC">
      <w:start w:val="1"/>
      <w:numFmt w:val="decimal"/>
      <w:lvlText w:val="%7."/>
      <w:lvlJc w:val="left"/>
      <w:pPr>
        <w:ind w:left="5040" w:hanging="360"/>
      </w:pPr>
    </w:lvl>
    <w:lvl w:ilvl="7" w:tplc="E3B8936A">
      <w:start w:val="1"/>
      <w:numFmt w:val="lowerLetter"/>
      <w:lvlText w:val="%8."/>
      <w:lvlJc w:val="left"/>
      <w:pPr>
        <w:ind w:left="5760" w:hanging="360"/>
      </w:pPr>
    </w:lvl>
    <w:lvl w:ilvl="8" w:tplc="B55AD34C">
      <w:start w:val="1"/>
      <w:numFmt w:val="lowerRoman"/>
      <w:lvlText w:val="%9."/>
      <w:lvlJc w:val="right"/>
      <w:pPr>
        <w:ind w:left="6480" w:hanging="180"/>
      </w:pPr>
    </w:lvl>
  </w:abstractNum>
  <w:abstractNum w:abstractNumId="17"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hint="default" w:ascii="Verdana" w:hAnsi="Verdana" w:cs="Times New Roman"/>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6BC34264"/>
    <w:multiLevelType w:val="hybridMultilevel"/>
    <w:tmpl w:val="FFFFFFFF"/>
    <w:lvl w:ilvl="0" w:tplc="18026BF6">
      <w:start w:val="1"/>
      <w:numFmt w:val="decimal"/>
      <w:lvlText w:val="%1."/>
      <w:lvlJc w:val="left"/>
      <w:pPr>
        <w:ind w:left="1080" w:hanging="360"/>
      </w:pPr>
    </w:lvl>
    <w:lvl w:ilvl="1" w:tplc="1882972A">
      <w:start w:val="1"/>
      <w:numFmt w:val="lowerLetter"/>
      <w:lvlText w:val="%2."/>
      <w:lvlJc w:val="left"/>
      <w:pPr>
        <w:ind w:left="1800" w:hanging="360"/>
      </w:pPr>
    </w:lvl>
    <w:lvl w:ilvl="2" w:tplc="CC66EBEC">
      <w:start w:val="1"/>
      <w:numFmt w:val="lowerRoman"/>
      <w:lvlText w:val="%3."/>
      <w:lvlJc w:val="right"/>
      <w:pPr>
        <w:ind w:left="2520" w:hanging="180"/>
      </w:pPr>
    </w:lvl>
    <w:lvl w:ilvl="3" w:tplc="7CB25244">
      <w:start w:val="1"/>
      <w:numFmt w:val="decimal"/>
      <w:lvlText w:val="%4."/>
      <w:lvlJc w:val="left"/>
      <w:pPr>
        <w:ind w:left="3240" w:hanging="360"/>
      </w:pPr>
    </w:lvl>
    <w:lvl w:ilvl="4" w:tplc="67629294">
      <w:start w:val="1"/>
      <w:numFmt w:val="lowerLetter"/>
      <w:lvlText w:val="%5."/>
      <w:lvlJc w:val="left"/>
      <w:pPr>
        <w:ind w:left="3960" w:hanging="360"/>
      </w:pPr>
    </w:lvl>
    <w:lvl w:ilvl="5" w:tplc="A3C430A2">
      <w:start w:val="1"/>
      <w:numFmt w:val="lowerRoman"/>
      <w:lvlText w:val="%6."/>
      <w:lvlJc w:val="right"/>
      <w:pPr>
        <w:ind w:left="4680" w:hanging="180"/>
      </w:pPr>
    </w:lvl>
    <w:lvl w:ilvl="6" w:tplc="2D56805A">
      <w:start w:val="1"/>
      <w:numFmt w:val="decimal"/>
      <w:lvlText w:val="%7."/>
      <w:lvlJc w:val="left"/>
      <w:pPr>
        <w:ind w:left="5400" w:hanging="360"/>
      </w:pPr>
    </w:lvl>
    <w:lvl w:ilvl="7" w:tplc="9254107A">
      <w:start w:val="1"/>
      <w:numFmt w:val="lowerLetter"/>
      <w:lvlText w:val="%8."/>
      <w:lvlJc w:val="left"/>
      <w:pPr>
        <w:ind w:left="6120" w:hanging="360"/>
      </w:pPr>
    </w:lvl>
    <w:lvl w:ilvl="8" w:tplc="7222F8C0">
      <w:start w:val="1"/>
      <w:numFmt w:val="lowerRoman"/>
      <w:lvlText w:val="%9."/>
      <w:lvlJc w:val="right"/>
      <w:pPr>
        <w:ind w:left="6840" w:hanging="180"/>
      </w:pPr>
    </w:lvl>
  </w:abstractNum>
  <w:abstractNum w:abstractNumId="19" w15:restartNumberingAfterBreak="0">
    <w:nsid w:val="71267D5A"/>
    <w:multiLevelType w:val="hybridMultilevel"/>
    <w:tmpl w:val="8264DD1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0"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hint="default" w:ascii="Times New Roman" w:hAnsi="Times New Roman" w:cs="Times New Roman"/>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1"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hint="default"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hint="default" w:ascii="Verdana" w:hAnsi="Verdana" w:cs="Times New Roman"/>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346976924">
    <w:abstractNumId w:val="7"/>
  </w:num>
  <w:num w:numId="2" w16cid:durableId="1169365674">
    <w:abstractNumId w:val="8"/>
  </w:num>
  <w:num w:numId="3" w16cid:durableId="1556622285">
    <w:abstractNumId w:val="10"/>
  </w:num>
  <w:num w:numId="4" w16cid:durableId="558325970">
    <w:abstractNumId w:val="18"/>
  </w:num>
  <w:num w:numId="5" w16cid:durableId="1532263073">
    <w:abstractNumId w:val="22"/>
  </w:num>
  <w:num w:numId="6" w16cid:durableId="666783964">
    <w:abstractNumId w:val="13"/>
  </w:num>
  <w:num w:numId="7" w16cid:durableId="1523664819">
    <w:abstractNumId w:val="14"/>
  </w:num>
  <w:num w:numId="8" w16cid:durableId="1308901136">
    <w:abstractNumId w:val="21"/>
  </w:num>
  <w:num w:numId="9" w16cid:durableId="24329271">
    <w:abstractNumId w:val="17"/>
  </w:num>
  <w:num w:numId="10" w16cid:durableId="994920911">
    <w:abstractNumId w:val="12"/>
  </w:num>
  <w:num w:numId="11" w16cid:durableId="21156361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4722815">
    <w:abstractNumId w:val="4"/>
  </w:num>
  <w:num w:numId="13" w16cid:durableId="1840343741">
    <w:abstractNumId w:val="6"/>
  </w:num>
  <w:num w:numId="14" w16cid:durableId="788360040">
    <w:abstractNumId w:val="11"/>
  </w:num>
  <w:num w:numId="15" w16cid:durableId="1148327771">
    <w:abstractNumId w:val="17"/>
  </w:num>
  <w:num w:numId="16" w16cid:durableId="555048051">
    <w:abstractNumId w:val="15"/>
  </w:num>
  <w:num w:numId="17" w16cid:durableId="1850677369">
    <w:abstractNumId w:val="23"/>
  </w:num>
  <w:num w:numId="18" w16cid:durableId="1669013982">
    <w:abstractNumId w:val="19"/>
  </w:num>
  <w:num w:numId="19" w16cid:durableId="2031641376">
    <w:abstractNumId w:val="2"/>
  </w:num>
  <w:num w:numId="20" w16cid:durableId="2015644379">
    <w:abstractNumId w:val="1"/>
  </w:num>
  <w:num w:numId="21" w16cid:durableId="1283225106">
    <w:abstractNumId w:val="0"/>
  </w:num>
  <w:num w:numId="22" w16cid:durableId="1539782107">
    <w:abstractNumId w:val="16"/>
  </w:num>
  <w:num w:numId="23" w16cid:durableId="321664295">
    <w:abstractNumId w:val="3"/>
  </w:num>
  <w:num w:numId="24" w16cid:durableId="895973448">
    <w:abstractNumId w:val="9"/>
  </w:num>
  <w:num w:numId="25" w16cid:durableId="10466101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14106"/>
    <w:rsid w:val="00016C84"/>
    <w:rsid w:val="00021E23"/>
    <w:rsid w:val="00024BF5"/>
    <w:rsid w:val="00024CCF"/>
    <w:rsid w:val="00025959"/>
    <w:rsid w:val="00025FA0"/>
    <w:rsid w:val="0002688C"/>
    <w:rsid w:val="00033C22"/>
    <w:rsid w:val="00034D4B"/>
    <w:rsid w:val="0003575E"/>
    <w:rsid w:val="00037347"/>
    <w:rsid w:val="000412BC"/>
    <w:rsid w:val="00046777"/>
    <w:rsid w:val="00052361"/>
    <w:rsid w:val="000525F7"/>
    <w:rsid w:val="000560D3"/>
    <w:rsid w:val="00056A9F"/>
    <w:rsid w:val="00060FCA"/>
    <w:rsid w:val="00064BBF"/>
    <w:rsid w:val="0007309D"/>
    <w:rsid w:val="000735F6"/>
    <w:rsid w:val="00074656"/>
    <w:rsid w:val="0007468E"/>
    <w:rsid w:val="000805C4"/>
    <w:rsid w:val="000834B4"/>
    <w:rsid w:val="00086E3E"/>
    <w:rsid w:val="00087A19"/>
    <w:rsid w:val="00091835"/>
    <w:rsid w:val="000928C5"/>
    <w:rsid w:val="00093619"/>
    <w:rsid w:val="00093FAB"/>
    <w:rsid w:val="00094368"/>
    <w:rsid w:val="00095EC4"/>
    <w:rsid w:val="000A0649"/>
    <w:rsid w:val="000A2D12"/>
    <w:rsid w:val="000A2F22"/>
    <w:rsid w:val="000A3A5F"/>
    <w:rsid w:val="000A3AF9"/>
    <w:rsid w:val="000A7A7B"/>
    <w:rsid w:val="000B2369"/>
    <w:rsid w:val="000B3567"/>
    <w:rsid w:val="000B3F3E"/>
    <w:rsid w:val="000B657F"/>
    <w:rsid w:val="000C10AE"/>
    <w:rsid w:val="000C66C8"/>
    <w:rsid w:val="000D4194"/>
    <w:rsid w:val="000D7252"/>
    <w:rsid w:val="000D7949"/>
    <w:rsid w:val="000E03EB"/>
    <w:rsid w:val="000E223A"/>
    <w:rsid w:val="000E4D31"/>
    <w:rsid w:val="000F08F8"/>
    <w:rsid w:val="000F11B6"/>
    <w:rsid w:val="000F29C1"/>
    <w:rsid w:val="000F5562"/>
    <w:rsid w:val="001015F1"/>
    <w:rsid w:val="00101902"/>
    <w:rsid w:val="00104260"/>
    <w:rsid w:val="0010652A"/>
    <w:rsid w:val="00107053"/>
    <w:rsid w:val="001104BE"/>
    <w:rsid w:val="00111466"/>
    <w:rsid w:val="001114E5"/>
    <w:rsid w:val="001170B6"/>
    <w:rsid w:val="001174F0"/>
    <w:rsid w:val="001177FA"/>
    <w:rsid w:val="001178C0"/>
    <w:rsid w:val="0011797D"/>
    <w:rsid w:val="00120720"/>
    <w:rsid w:val="00130567"/>
    <w:rsid w:val="00131D08"/>
    <w:rsid w:val="00132C2D"/>
    <w:rsid w:val="00135106"/>
    <w:rsid w:val="0013616F"/>
    <w:rsid w:val="00143B1F"/>
    <w:rsid w:val="0014401A"/>
    <w:rsid w:val="00145E08"/>
    <w:rsid w:val="001477B1"/>
    <w:rsid w:val="001509BB"/>
    <w:rsid w:val="00150B5E"/>
    <w:rsid w:val="00157EA2"/>
    <w:rsid w:val="00161270"/>
    <w:rsid w:val="0016152A"/>
    <w:rsid w:val="00162F6D"/>
    <w:rsid w:val="00163EE7"/>
    <w:rsid w:val="00163F2A"/>
    <w:rsid w:val="00164529"/>
    <w:rsid w:val="00164A04"/>
    <w:rsid w:val="00166F61"/>
    <w:rsid w:val="001708BB"/>
    <w:rsid w:val="001727FF"/>
    <w:rsid w:val="001760FA"/>
    <w:rsid w:val="00180109"/>
    <w:rsid w:val="00186E96"/>
    <w:rsid w:val="0019163A"/>
    <w:rsid w:val="001917FB"/>
    <w:rsid w:val="00192579"/>
    <w:rsid w:val="00195D81"/>
    <w:rsid w:val="00195DE5"/>
    <w:rsid w:val="001A76B3"/>
    <w:rsid w:val="001B4A08"/>
    <w:rsid w:val="001B6091"/>
    <w:rsid w:val="001B6C1C"/>
    <w:rsid w:val="001C245F"/>
    <w:rsid w:val="001C251C"/>
    <w:rsid w:val="001C43A2"/>
    <w:rsid w:val="001C52B7"/>
    <w:rsid w:val="001C562C"/>
    <w:rsid w:val="001C6A85"/>
    <w:rsid w:val="001D5C5D"/>
    <w:rsid w:val="001E15C6"/>
    <w:rsid w:val="001E3305"/>
    <w:rsid w:val="001F0529"/>
    <w:rsid w:val="001F3B04"/>
    <w:rsid w:val="001F3E50"/>
    <w:rsid w:val="001F6D6C"/>
    <w:rsid w:val="00200908"/>
    <w:rsid w:val="0020168D"/>
    <w:rsid w:val="00202110"/>
    <w:rsid w:val="002046FE"/>
    <w:rsid w:val="002051FA"/>
    <w:rsid w:val="00210F3C"/>
    <w:rsid w:val="00211C9C"/>
    <w:rsid w:val="0021219C"/>
    <w:rsid w:val="002130E9"/>
    <w:rsid w:val="002155E5"/>
    <w:rsid w:val="00215892"/>
    <w:rsid w:val="00215944"/>
    <w:rsid w:val="002174ED"/>
    <w:rsid w:val="00222286"/>
    <w:rsid w:val="0022563F"/>
    <w:rsid w:val="0022633B"/>
    <w:rsid w:val="00226FDB"/>
    <w:rsid w:val="002279A8"/>
    <w:rsid w:val="00230571"/>
    <w:rsid w:val="002347B4"/>
    <w:rsid w:val="00234C22"/>
    <w:rsid w:val="00236646"/>
    <w:rsid w:val="0023685F"/>
    <w:rsid w:val="002410CE"/>
    <w:rsid w:val="0024443E"/>
    <w:rsid w:val="00246A18"/>
    <w:rsid w:val="002471EB"/>
    <w:rsid w:val="00250521"/>
    <w:rsid w:val="00251F49"/>
    <w:rsid w:val="002552CC"/>
    <w:rsid w:val="00257910"/>
    <w:rsid w:val="00260B51"/>
    <w:rsid w:val="002613B5"/>
    <w:rsid w:val="00262682"/>
    <w:rsid w:val="002673C7"/>
    <w:rsid w:val="002679EF"/>
    <w:rsid w:val="00270825"/>
    <w:rsid w:val="002739E6"/>
    <w:rsid w:val="00274780"/>
    <w:rsid w:val="00277B31"/>
    <w:rsid w:val="00285190"/>
    <w:rsid w:val="00286727"/>
    <w:rsid w:val="0029016D"/>
    <w:rsid w:val="00290C62"/>
    <w:rsid w:val="00292204"/>
    <w:rsid w:val="00297ACA"/>
    <w:rsid w:val="002A364A"/>
    <w:rsid w:val="002B04D9"/>
    <w:rsid w:val="002B0554"/>
    <w:rsid w:val="002B254F"/>
    <w:rsid w:val="002B359F"/>
    <w:rsid w:val="002B38CA"/>
    <w:rsid w:val="002B6CF1"/>
    <w:rsid w:val="002B76A8"/>
    <w:rsid w:val="002C0C07"/>
    <w:rsid w:val="002C2FCD"/>
    <w:rsid w:val="002C6575"/>
    <w:rsid w:val="002D05A9"/>
    <w:rsid w:val="002D1F43"/>
    <w:rsid w:val="002D33F1"/>
    <w:rsid w:val="002D3CD1"/>
    <w:rsid w:val="002D73BC"/>
    <w:rsid w:val="002E5D46"/>
    <w:rsid w:val="002E7469"/>
    <w:rsid w:val="002F1B33"/>
    <w:rsid w:val="002F3AA6"/>
    <w:rsid w:val="002F4733"/>
    <w:rsid w:val="002F75CD"/>
    <w:rsid w:val="002F7D96"/>
    <w:rsid w:val="0030009C"/>
    <w:rsid w:val="00301227"/>
    <w:rsid w:val="00302A04"/>
    <w:rsid w:val="00303749"/>
    <w:rsid w:val="003055E0"/>
    <w:rsid w:val="003102D9"/>
    <w:rsid w:val="003132F8"/>
    <w:rsid w:val="00313BA5"/>
    <w:rsid w:val="00313F69"/>
    <w:rsid w:val="00313F99"/>
    <w:rsid w:val="0031478D"/>
    <w:rsid w:val="00321936"/>
    <w:rsid w:val="00323DE2"/>
    <w:rsid w:val="00333245"/>
    <w:rsid w:val="00334136"/>
    <w:rsid w:val="00337031"/>
    <w:rsid w:val="0035074A"/>
    <w:rsid w:val="003510D1"/>
    <w:rsid w:val="00351F41"/>
    <w:rsid w:val="00353C24"/>
    <w:rsid w:val="00353FCE"/>
    <w:rsid w:val="003541D1"/>
    <w:rsid w:val="00354AB5"/>
    <w:rsid w:val="0035507B"/>
    <w:rsid w:val="003579B6"/>
    <w:rsid w:val="00364C16"/>
    <w:rsid w:val="00366D72"/>
    <w:rsid w:val="003701B2"/>
    <w:rsid w:val="00371D75"/>
    <w:rsid w:val="00372C8E"/>
    <w:rsid w:val="00373D1C"/>
    <w:rsid w:val="00375A4C"/>
    <w:rsid w:val="00376C0F"/>
    <w:rsid w:val="00380DB0"/>
    <w:rsid w:val="00382973"/>
    <w:rsid w:val="003833A7"/>
    <w:rsid w:val="00384F76"/>
    <w:rsid w:val="00385069"/>
    <w:rsid w:val="00385F4A"/>
    <w:rsid w:val="00386302"/>
    <w:rsid w:val="00386E09"/>
    <w:rsid w:val="00391AD5"/>
    <w:rsid w:val="00391E5A"/>
    <w:rsid w:val="00391EA4"/>
    <w:rsid w:val="00393D72"/>
    <w:rsid w:val="00393EC2"/>
    <w:rsid w:val="00394E83"/>
    <w:rsid w:val="003964C2"/>
    <w:rsid w:val="003A38A4"/>
    <w:rsid w:val="003A3A3C"/>
    <w:rsid w:val="003A7B56"/>
    <w:rsid w:val="003B26FC"/>
    <w:rsid w:val="003B2DEB"/>
    <w:rsid w:val="003B4654"/>
    <w:rsid w:val="003B4C87"/>
    <w:rsid w:val="003C2377"/>
    <w:rsid w:val="003C46E5"/>
    <w:rsid w:val="003C4FEE"/>
    <w:rsid w:val="003D005D"/>
    <w:rsid w:val="003D0EDB"/>
    <w:rsid w:val="003D1D2F"/>
    <w:rsid w:val="003D1E62"/>
    <w:rsid w:val="003D60E5"/>
    <w:rsid w:val="003E092B"/>
    <w:rsid w:val="003E2173"/>
    <w:rsid w:val="003E28FF"/>
    <w:rsid w:val="003E5465"/>
    <w:rsid w:val="003E7A73"/>
    <w:rsid w:val="003F23FF"/>
    <w:rsid w:val="003F3BD5"/>
    <w:rsid w:val="003F5A53"/>
    <w:rsid w:val="004046B1"/>
    <w:rsid w:val="004061CA"/>
    <w:rsid w:val="0041212A"/>
    <w:rsid w:val="004122FC"/>
    <w:rsid w:val="004139E2"/>
    <w:rsid w:val="00421412"/>
    <w:rsid w:val="00425E94"/>
    <w:rsid w:val="00432508"/>
    <w:rsid w:val="00433756"/>
    <w:rsid w:val="004341BA"/>
    <w:rsid w:val="00434AD0"/>
    <w:rsid w:val="00435F29"/>
    <w:rsid w:val="00444FED"/>
    <w:rsid w:val="0044530E"/>
    <w:rsid w:val="00447372"/>
    <w:rsid w:val="00447403"/>
    <w:rsid w:val="00451AA5"/>
    <w:rsid w:val="0046242A"/>
    <w:rsid w:val="00466FF5"/>
    <w:rsid w:val="00467BAB"/>
    <w:rsid w:val="004715EB"/>
    <w:rsid w:val="004717D5"/>
    <w:rsid w:val="004718EB"/>
    <w:rsid w:val="00471F17"/>
    <w:rsid w:val="0047364D"/>
    <w:rsid w:val="00477512"/>
    <w:rsid w:val="00485090"/>
    <w:rsid w:val="004902B8"/>
    <w:rsid w:val="00491642"/>
    <w:rsid w:val="00493DE7"/>
    <w:rsid w:val="004A189B"/>
    <w:rsid w:val="004A1EDB"/>
    <w:rsid w:val="004A6C6E"/>
    <w:rsid w:val="004A7E49"/>
    <w:rsid w:val="004B1040"/>
    <w:rsid w:val="004B156B"/>
    <w:rsid w:val="004B36A3"/>
    <w:rsid w:val="004B75CE"/>
    <w:rsid w:val="004C2B13"/>
    <w:rsid w:val="004C5B36"/>
    <w:rsid w:val="004D4383"/>
    <w:rsid w:val="004D487A"/>
    <w:rsid w:val="004D5EE2"/>
    <w:rsid w:val="004E0440"/>
    <w:rsid w:val="004E3B28"/>
    <w:rsid w:val="004E5CE9"/>
    <w:rsid w:val="004F1A0D"/>
    <w:rsid w:val="004F2671"/>
    <w:rsid w:val="004F5DA2"/>
    <w:rsid w:val="004F680B"/>
    <w:rsid w:val="004F7E57"/>
    <w:rsid w:val="00501EE0"/>
    <w:rsid w:val="00504424"/>
    <w:rsid w:val="0050612F"/>
    <w:rsid w:val="00510322"/>
    <w:rsid w:val="005207F3"/>
    <w:rsid w:val="00520A3A"/>
    <w:rsid w:val="0052136F"/>
    <w:rsid w:val="00525F1B"/>
    <w:rsid w:val="005269E0"/>
    <w:rsid w:val="00530126"/>
    <w:rsid w:val="00531979"/>
    <w:rsid w:val="005347C1"/>
    <w:rsid w:val="0054006F"/>
    <w:rsid w:val="00540300"/>
    <w:rsid w:val="00542DF6"/>
    <w:rsid w:val="005455EE"/>
    <w:rsid w:val="00547D36"/>
    <w:rsid w:val="0055282A"/>
    <w:rsid w:val="005545F8"/>
    <w:rsid w:val="00556D34"/>
    <w:rsid w:val="00560081"/>
    <w:rsid w:val="00560946"/>
    <w:rsid w:val="00562226"/>
    <w:rsid w:val="005645CF"/>
    <w:rsid w:val="00565513"/>
    <w:rsid w:val="00566893"/>
    <w:rsid w:val="00566C88"/>
    <w:rsid w:val="00567D74"/>
    <w:rsid w:val="00571448"/>
    <w:rsid w:val="0057218A"/>
    <w:rsid w:val="00582EAC"/>
    <w:rsid w:val="005842A8"/>
    <w:rsid w:val="00584472"/>
    <w:rsid w:val="0058713A"/>
    <w:rsid w:val="00587AC2"/>
    <w:rsid w:val="00587DFC"/>
    <w:rsid w:val="005924F0"/>
    <w:rsid w:val="00593C87"/>
    <w:rsid w:val="00594021"/>
    <w:rsid w:val="00597A5E"/>
    <w:rsid w:val="00597C30"/>
    <w:rsid w:val="005A0C5F"/>
    <w:rsid w:val="005A2B3A"/>
    <w:rsid w:val="005A6981"/>
    <w:rsid w:val="005A7D86"/>
    <w:rsid w:val="005B080B"/>
    <w:rsid w:val="005B57B3"/>
    <w:rsid w:val="005B59AA"/>
    <w:rsid w:val="005B6900"/>
    <w:rsid w:val="005C0540"/>
    <w:rsid w:val="005C065B"/>
    <w:rsid w:val="005C30FE"/>
    <w:rsid w:val="005C37DE"/>
    <w:rsid w:val="005C52A2"/>
    <w:rsid w:val="005C6A5B"/>
    <w:rsid w:val="005C72D0"/>
    <w:rsid w:val="005C7991"/>
    <w:rsid w:val="005D074C"/>
    <w:rsid w:val="005D3424"/>
    <w:rsid w:val="005D3CD0"/>
    <w:rsid w:val="005E1180"/>
    <w:rsid w:val="005E3540"/>
    <w:rsid w:val="005E7845"/>
    <w:rsid w:val="005F3614"/>
    <w:rsid w:val="005F3D89"/>
    <w:rsid w:val="005F6805"/>
    <w:rsid w:val="00602C75"/>
    <w:rsid w:val="00603CFC"/>
    <w:rsid w:val="00604838"/>
    <w:rsid w:val="0060495E"/>
    <w:rsid w:val="00605763"/>
    <w:rsid w:val="006065B0"/>
    <w:rsid w:val="006067EA"/>
    <w:rsid w:val="0061002F"/>
    <w:rsid w:val="006100C6"/>
    <w:rsid w:val="0061096F"/>
    <w:rsid w:val="00610EF0"/>
    <w:rsid w:val="00612E27"/>
    <w:rsid w:val="00615C23"/>
    <w:rsid w:val="0062061C"/>
    <w:rsid w:val="00621F9E"/>
    <w:rsid w:val="006221A2"/>
    <w:rsid w:val="00622BE4"/>
    <w:rsid w:val="00622D3C"/>
    <w:rsid w:val="00631C47"/>
    <w:rsid w:val="0063235E"/>
    <w:rsid w:val="00634227"/>
    <w:rsid w:val="0063528D"/>
    <w:rsid w:val="00635575"/>
    <w:rsid w:val="00635FB6"/>
    <w:rsid w:val="00636197"/>
    <w:rsid w:val="006376B2"/>
    <w:rsid w:val="006425B8"/>
    <w:rsid w:val="00643733"/>
    <w:rsid w:val="00643780"/>
    <w:rsid w:val="00646C01"/>
    <w:rsid w:val="00647424"/>
    <w:rsid w:val="0065002C"/>
    <w:rsid w:val="00651C34"/>
    <w:rsid w:val="0065398C"/>
    <w:rsid w:val="006559CD"/>
    <w:rsid w:val="00663273"/>
    <w:rsid w:val="00664229"/>
    <w:rsid w:val="00666A9E"/>
    <w:rsid w:val="00667E4B"/>
    <w:rsid w:val="00671445"/>
    <w:rsid w:val="00672771"/>
    <w:rsid w:val="0067413A"/>
    <w:rsid w:val="00682A00"/>
    <w:rsid w:val="00684F11"/>
    <w:rsid w:val="00687930"/>
    <w:rsid w:val="0069003F"/>
    <w:rsid w:val="006902CF"/>
    <w:rsid w:val="00690AFE"/>
    <w:rsid w:val="00691151"/>
    <w:rsid w:val="006934B0"/>
    <w:rsid w:val="00694225"/>
    <w:rsid w:val="006975A0"/>
    <w:rsid w:val="00697F4C"/>
    <w:rsid w:val="006A20C9"/>
    <w:rsid w:val="006A22A8"/>
    <w:rsid w:val="006B3BB5"/>
    <w:rsid w:val="006B7829"/>
    <w:rsid w:val="006C0A70"/>
    <w:rsid w:val="006C0CC9"/>
    <w:rsid w:val="006C2881"/>
    <w:rsid w:val="006C41D5"/>
    <w:rsid w:val="006C456A"/>
    <w:rsid w:val="006D0203"/>
    <w:rsid w:val="006D06F4"/>
    <w:rsid w:val="006D1F01"/>
    <w:rsid w:val="006D691B"/>
    <w:rsid w:val="006E029F"/>
    <w:rsid w:val="006E4C25"/>
    <w:rsid w:val="006E5F4D"/>
    <w:rsid w:val="006F277F"/>
    <w:rsid w:val="006F2B1E"/>
    <w:rsid w:val="006F2E6F"/>
    <w:rsid w:val="006F336B"/>
    <w:rsid w:val="006F42DA"/>
    <w:rsid w:val="006F4FFB"/>
    <w:rsid w:val="006F769B"/>
    <w:rsid w:val="00702854"/>
    <w:rsid w:val="00705440"/>
    <w:rsid w:val="0070577D"/>
    <w:rsid w:val="00707201"/>
    <w:rsid w:val="00711E2C"/>
    <w:rsid w:val="00712A2C"/>
    <w:rsid w:val="007167A6"/>
    <w:rsid w:val="00716C47"/>
    <w:rsid w:val="00721171"/>
    <w:rsid w:val="0072334B"/>
    <w:rsid w:val="00726CD7"/>
    <w:rsid w:val="00727594"/>
    <w:rsid w:val="00727665"/>
    <w:rsid w:val="00730294"/>
    <w:rsid w:val="007302AF"/>
    <w:rsid w:val="007361FD"/>
    <w:rsid w:val="00737C2A"/>
    <w:rsid w:val="00737DEE"/>
    <w:rsid w:val="00743452"/>
    <w:rsid w:val="00746038"/>
    <w:rsid w:val="007474F1"/>
    <w:rsid w:val="00750DE2"/>
    <w:rsid w:val="00751F9F"/>
    <w:rsid w:val="0075311E"/>
    <w:rsid w:val="00753B87"/>
    <w:rsid w:val="00761E5A"/>
    <w:rsid w:val="007636F4"/>
    <w:rsid w:val="007642D2"/>
    <w:rsid w:val="007657D4"/>
    <w:rsid w:val="0076595E"/>
    <w:rsid w:val="007660AA"/>
    <w:rsid w:val="0076667C"/>
    <w:rsid w:val="00767F38"/>
    <w:rsid w:val="007720F9"/>
    <w:rsid w:val="0077379F"/>
    <w:rsid w:val="0077583F"/>
    <w:rsid w:val="00782A23"/>
    <w:rsid w:val="00783C1A"/>
    <w:rsid w:val="0078409E"/>
    <w:rsid w:val="00793BB9"/>
    <w:rsid w:val="00795563"/>
    <w:rsid w:val="007A3132"/>
    <w:rsid w:val="007A4B1D"/>
    <w:rsid w:val="007A6657"/>
    <w:rsid w:val="007A7098"/>
    <w:rsid w:val="007B003C"/>
    <w:rsid w:val="007B2F9E"/>
    <w:rsid w:val="007B4AC5"/>
    <w:rsid w:val="007C09CD"/>
    <w:rsid w:val="007C13D5"/>
    <w:rsid w:val="007D08F7"/>
    <w:rsid w:val="007D0EF6"/>
    <w:rsid w:val="007D35B7"/>
    <w:rsid w:val="007D4CE5"/>
    <w:rsid w:val="007D5830"/>
    <w:rsid w:val="007D5E1E"/>
    <w:rsid w:val="007D7246"/>
    <w:rsid w:val="007E0C4B"/>
    <w:rsid w:val="007E2281"/>
    <w:rsid w:val="007E46D4"/>
    <w:rsid w:val="007F0931"/>
    <w:rsid w:val="007F2648"/>
    <w:rsid w:val="007F2D69"/>
    <w:rsid w:val="007F4368"/>
    <w:rsid w:val="007F6758"/>
    <w:rsid w:val="007F6D80"/>
    <w:rsid w:val="007F6E3A"/>
    <w:rsid w:val="007F7ED9"/>
    <w:rsid w:val="0080008D"/>
    <w:rsid w:val="00801145"/>
    <w:rsid w:val="00802262"/>
    <w:rsid w:val="00803041"/>
    <w:rsid w:val="0080555B"/>
    <w:rsid w:val="00805746"/>
    <w:rsid w:val="00807C4A"/>
    <w:rsid w:val="00812E78"/>
    <w:rsid w:val="00814990"/>
    <w:rsid w:val="00814C9B"/>
    <w:rsid w:val="008157A9"/>
    <w:rsid w:val="008219BB"/>
    <w:rsid w:val="00821C48"/>
    <w:rsid w:val="008243F8"/>
    <w:rsid w:val="00824FB4"/>
    <w:rsid w:val="00830757"/>
    <w:rsid w:val="008351A3"/>
    <w:rsid w:val="00835787"/>
    <w:rsid w:val="008507B0"/>
    <w:rsid w:val="0085164A"/>
    <w:rsid w:val="00851C7E"/>
    <w:rsid w:val="00853086"/>
    <w:rsid w:val="00854CE7"/>
    <w:rsid w:val="00855263"/>
    <w:rsid w:val="00856E75"/>
    <w:rsid w:val="00856F05"/>
    <w:rsid w:val="00860E74"/>
    <w:rsid w:val="008614C0"/>
    <w:rsid w:val="00863E2D"/>
    <w:rsid w:val="00864F90"/>
    <w:rsid w:val="008657C8"/>
    <w:rsid w:val="0086668E"/>
    <w:rsid w:val="00867C2B"/>
    <w:rsid w:val="00871DD5"/>
    <w:rsid w:val="00873664"/>
    <w:rsid w:val="00873D30"/>
    <w:rsid w:val="0087442A"/>
    <w:rsid w:val="008750E0"/>
    <w:rsid w:val="008836E1"/>
    <w:rsid w:val="00884D32"/>
    <w:rsid w:val="0088599A"/>
    <w:rsid w:val="008A200C"/>
    <w:rsid w:val="008A56C2"/>
    <w:rsid w:val="008A5B30"/>
    <w:rsid w:val="008B27F7"/>
    <w:rsid w:val="008B4D3A"/>
    <w:rsid w:val="008B64C7"/>
    <w:rsid w:val="008C06C2"/>
    <w:rsid w:val="008C132E"/>
    <w:rsid w:val="008C1492"/>
    <w:rsid w:val="008C1BCE"/>
    <w:rsid w:val="008C1F9C"/>
    <w:rsid w:val="008C2538"/>
    <w:rsid w:val="008C3289"/>
    <w:rsid w:val="008C440C"/>
    <w:rsid w:val="008C4598"/>
    <w:rsid w:val="008C7D94"/>
    <w:rsid w:val="008D2719"/>
    <w:rsid w:val="008D4EE5"/>
    <w:rsid w:val="008E073B"/>
    <w:rsid w:val="008E3B34"/>
    <w:rsid w:val="008E3D66"/>
    <w:rsid w:val="008E5792"/>
    <w:rsid w:val="008F14FA"/>
    <w:rsid w:val="008F31BF"/>
    <w:rsid w:val="008F3742"/>
    <w:rsid w:val="00901427"/>
    <w:rsid w:val="00905A57"/>
    <w:rsid w:val="00907CD6"/>
    <w:rsid w:val="009110C6"/>
    <w:rsid w:val="00913835"/>
    <w:rsid w:val="0091412B"/>
    <w:rsid w:val="00914866"/>
    <w:rsid w:val="009176F1"/>
    <w:rsid w:val="00922B34"/>
    <w:rsid w:val="00924354"/>
    <w:rsid w:val="009260C8"/>
    <w:rsid w:val="00927FA6"/>
    <w:rsid w:val="00932799"/>
    <w:rsid w:val="009377EF"/>
    <w:rsid w:val="00941438"/>
    <w:rsid w:val="0094154C"/>
    <w:rsid w:val="00941743"/>
    <w:rsid w:val="0094351B"/>
    <w:rsid w:val="0094773E"/>
    <w:rsid w:val="00951636"/>
    <w:rsid w:val="0095213A"/>
    <w:rsid w:val="00952C74"/>
    <w:rsid w:val="00954745"/>
    <w:rsid w:val="0096003B"/>
    <w:rsid w:val="00961348"/>
    <w:rsid w:val="00962237"/>
    <w:rsid w:val="00972D9C"/>
    <w:rsid w:val="009820CB"/>
    <w:rsid w:val="009848ED"/>
    <w:rsid w:val="00990FF5"/>
    <w:rsid w:val="009969B8"/>
    <w:rsid w:val="009A08F7"/>
    <w:rsid w:val="009A1DD2"/>
    <w:rsid w:val="009A2278"/>
    <w:rsid w:val="009A385B"/>
    <w:rsid w:val="009A446A"/>
    <w:rsid w:val="009B3825"/>
    <w:rsid w:val="009C5959"/>
    <w:rsid w:val="009C5B74"/>
    <w:rsid w:val="009D1266"/>
    <w:rsid w:val="009D1425"/>
    <w:rsid w:val="009D47D8"/>
    <w:rsid w:val="009D518C"/>
    <w:rsid w:val="009D5D49"/>
    <w:rsid w:val="009D7740"/>
    <w:rsid w:val="009E20A9"/>
    <w:rsid w:val="009E7655"/>
    <w:rsid w:val="009F03D4"/>
    <w:rsid w:val="009F3777"/>
    <w:rsid w:val="00A10BF4"/>
    <w:rsid w:val="00A11053"/>
    <w:rsid w:val="00A1266D"/>
    <w:rsid w:val="00A167FA"/>
    <w:rsid w:val="00A16E9D"/>
    <w:rsid w:val="00A21073"/>
    <w:rsid w:val="00A23CCD"/>
    <w:rsid w:val="00A242E2"/>
    <w:rsid w:val="00A2492C"/>
    <w:rsid w:val="00A25167"/>
    <w:rsid w:val="00A25B83"/>
    <w:rsid w:val="00A321E9"/>
    <w:rsid w:val="00A4066E"/>
    <w:rsid w:val="00A40E64"/>
    <w:rsid w:val="00A45DBB"/>
    <w:rsid w:val="00A50140"/>
    <w:rsid w:val="00A50F73"/>
    <w:rsid w:val="00A52CA9"/>
    <w:rsid w:val="00A5510A"/>
    <w:rsid w:val="00A573CC"/>
    <w:rsid w:val="00A57CBC"/>
    <w:rsid w:val="00A61722"/>
    <w:rsid w:val="00A645A2"/>
    <w:rsid w:val="00A662EC"/>
    <w:rsid w:val="00A663BE"/>
    <w:rsid w:val="00A673F6"/>
    <w:rsid w:val="00A715EA"/>
    <w:rsid w:val="00A73904"/>
    <w:rsid w:val="00A73C76"/>
    <w:rsid w:val="00A74D55"/>
    <w:rsid w:val="00A768B7"/>
    <w:rsid w:val="00A86DEF"/>
    <w:rsid w:val="00A97FA6"/>
    <w:rsid w:val="00AA20EF"/>
    <w:rsid w:val="00AA2D7D"/>
    <w:rsid w:val="00AA364B"/>
    <w:rsid w:val="00AA40ED"/>
    <w:rsid w:val="00AA5678"/>
    <w:rsid w:val="00AB1DDC"/>
    <w:rsid w:val="00AB3DB3"/>
    <w:rsid w:val="00AB3EA7"/>
    <w:rsid w:val="00AB471B"/>
    <w:rsid w:val="00AB4C9F"/>
    <w:rsid w:val="00AB6B9B"/>
    <w:rsid w:val="00AB6BE8"/>
    <w:rsid w:val="00AB7AFC"/>
    <w:rsid w:val="00AC07ED"/>
    <w:rsid w:val="00AC4314"/>
    <w:rsid w:val="00AC4D28"/>
    <w:rsid w:val="00AC4E06"/>
    <w:rsid w:val="00AC5223"/>
    <w:rsid w:val="00AC619B"/>
    <w:rsid w:val="00AD44E7"/>
    <w:rsid w:val="00AD509C"/>
    <w:rsid w:val="00AD5BC3"/>
    <w:rsid w:val="00AD60BC"/>
    <w:rsid w:val="00AD6487"/>
    <w:rsid w:val="00AD6A30"/>
    <w:rsid w:val="00AE17EB"/>
    <w:rsid w:val="00AE2A10"/>
    <w:rsid w:val="00AE2BB1"/>
    <w:rsid w:val="00AE6587"/>
    <w:rsid w:val="00AF0B8F"/>
    <w:rsid w:val="00AF3366"/>
    <w:rsid w:val="00AF36FA"/>
    <w:rsid w:val="00B00B71"/>
    <w:rsid w:val="00B014FE"/>
    <w:rsid w:val="00B0163F"/>
    <w:rsid w:val="00B03D96"/>
    <w:rsid w:val="00B0540A"/>
    <w:rsid w:val="00B059CC"/>
    <w:rsid w:val="00B1327C"/>
    <w:rsid w:val="00B138A8"/>
    <w:rsid w:val="00B16950"/>
    <w:rsid w:val="00B24C54"/>
    <w:rsid w:val="00B30ED0"/>
    <w:rsid w:val="00B3163D"/>
    <w:rsid w:val="00B31D83"/>
    <w:rsid w:val="00B330FE"/>
    <w:rsid w:val="00B36C0E"/>
    <w:rsid w:val="00B53593"/>
    <w:rsid w:val="00B54BC8"/>
    <w:rsid w:val="00B56463"/>
    <w:rsid w:val="00B608EA"/>
    <w:rsid w:val="00B6563A"/>
    <w:rsid w:val="00B67B65"/>
    <w:rsid w:val="00B702AF"/>
    <w:rsid w:val="00B71688"/>
    <w:rsid w:val="00B7287D"/>
    <w:rsid w:val="00B728FD"/>
    <w:rsid w:val="00B75E55"/>
    <w:rsid w:val="00B77AE8"/>
    <w:rsid w:val="00B82BDD"/>
    <w:rsid w:val="00B8385E"/>
    <w:rsid w:val="00B83BF0"/>
    <w:rsid w:val="00B865D4"/>
    <w:rsid w:val="00B866B5"/>
    <w:rsid w:val="00B92C53"/>
    <w:rsid w:val="00B92E52"/>
    <w:rsid w:val="00B932A4"/>
    <w:rsid w:val="00B93A74"/>
    <w:rsid w:val="00B93C3C"/>
    <w:rsid w:val="00BA4EA9"/>
    <w:rsid w:val="00BB0C62"/>
    <w:rsid w:val="00BB58D6"/>
    <w:rsid w:val="00BB6728"/>
    <w:rsid w:val="00BB6D46"/>
    <w:rsid w:val="00BB6E8E"/>
    <w:rsid w:val="00BC1007"/>
    <w:rsid w:val="00BC337F"/>
    <w:rsid w:val="00BC5CFC"/>
    <w:rsid w:val="00BC786D"/>
    <w:rsid w:val="00BC7E6C"/>
    <w:rsid w:val="00BD2D7F"/>
    <w:rsid w:val="00BD346C"/>
    <w:rsid w:val="00BD4C58"/>
    <w:rsid w:val="00BD509B"/>
    <w:rsid w:val="00BD60EC"/>
    <w:rsid w:val="00BD6AD5"/>
    <w:rsid w:val="00BD6BCE"/>
    <w:rsid w:val="00BE12DE"/>
    <w:rsid w:val="00BE796E"/>
    <w:rsid w:val="00BF02D2"/>
    <w:rsid w:val="00BF1B06"/>
    <w:rsid w:val="00BF1CF3"/>
    <w:rsid w:val="00C01351"/>
    <w:rsid w:val="00C068B4"/>
    <w:rsid w:val="00C06960"/>
    <w:rsid w:val="00C077F8"/>
    <w:rsid w:val="00C114C6"/>
    <w:rsid w:val="00C11F23"/>
    <w:rsid w:val="00C137AF"/>
    <w:rsid w:val="00C14DA3"/>
    <w:rsid w:val="00C20634"/>
    <w:rsid w:val="00C21375"/>
    <w:rsid w:val="00C21886"/>
    <w:rsid w:val="00C219A6"/>
    <w:rsid w:val="00C22B7E"/>
    <w:rsid w:val="00C22C73"/>
    <w:rsid w:val="00C25596"/>
    <w:rsid w:val="00C26B4F"/>
    <w:rsid w:val="00C270B0"/>
    <w:rsid w:val="00C279BC"/>
    <w:rsid w:val="00C312CA"/>
    <w:rsid w:val="00C31BCE"/>
    <w:rsid w:val="00C33BDF"/>
    <w:rsid w:val="00C36011"/>
    <w:rsid w:val="00C36508"/>
    <w:rsid w:val="00C36C89"/>
    <w:rsid w:val="00C36F5D"/>
    <w:rsid w:val="00C4076B"/>
    <w:rsid w:val="00C43648"/>
    <w:rsid w:val="00C442F0"/>
    <w:rsid w:val="00C443F1"/>
    <w:rsid w:val="00C444EA"/>
    <w:rsid w:val="00C44CC4"/>
    <w:rsid w:val="00C45A69"/>
    <w:rsid w:val="00C54505"/>
    <w:rsid w:val="00C55A78"/>
    <w:rsid w:val="00C661E1"/>
    <w:rsid w:val="00C700FE"/>
    <w:rsid w:val="00C73197"/>
    <w:rsid w:val="00C73F05"/>
    <w:rsid w:val="00C7439D"/>
    <w:rsid w:val="00C8051C"/>
    <w:rsid w:val="00C82135"/>
    <w:rsid w:val="00C83449"/>
    <w:rsid w:val="00C91010"/>
    <w:rsid w:val="00C91D4E"/>
    <w:rsid w:val="00C91DA0"/>
    <w:rsid w:val="00C93BED"/>
    <w:rsid w:val="00C97398"/>
    <w:rsid w:val="00CA444D"/>
    <w:rsid w:val="00CA5C86"/>
    <w:rsid w:val="00CB1383"/>
    <w:rsid w:val="00CB247A"/>
    <w:rsid w:val="00CB26EE"/>
    <w:rsid w:val="00CB313E"/>
    <w:rsid w:val="00CB3A36"/>
    <w:rsid w:val="00CB3B22"/>
    <w:rsid w:val="00CB533E"/>
    <w:rsid w:val="00CB5739"/>
    <w:rsid w:val="00CC2F90"/>
    <w:rsid w:val="00CC3DB8"/>
    <w:rsid w:val="00CC4F5F"/>
    <w:rsid w:val="00CC622E"/>
    <w:rsid w:val="00CD0474"/>
    <w:rsid w:val="00CD4168"/>
    <w:rsid w:val="00CD456C"/>
    <w:rsid w:val="00CD6B6B"/>
    <w:rsid w:val="00CE2B82"/>
    <w:rsid w:val="00CE2E79"/>
    <w:rsid w:val="00CE4333"/>
    <w:rsid w:val="00CE4508"/>
    <w:rsid w:val="00CE56D2"/>
    <w:rsid w:val="00CE5C00"/>
    <w:rsid w:val="00CE6592"/>
    <w:rsid w:val="00CF31D1"/>
    <w:rsid w:val="00CF4619"/>
    <w:rsid w:val="00CF5316"/>
    <w:rsid w:val="00CF5EA5"/>
    <w:rsid w:val="00D006F0"/>
    <w:rsid w:val="00D00C26"/>
    <w:rsid w:val="00D01499"/>
    <w:rsid w:val="00D02D35"/>
    <w:rsid w:val="00D042BE"/>
    <w:rsid w:val="00D05637"/>
    <w:rsid w:val="00D0764D"/>
    <w:rsid w:val="00D116D7"/>
    <w:rsid w:val="00D11ADE"/>
    <w:rsid w:val="00D17058"/>
    <w:rsid w:val="00D22C90"/>
    <w:rsid w:val="00D23AF3"/>
    <w:rsid w:val="00D24A71"/>
    <w:rsid w:val="00D25496"/>
    <w:rsid w:val="00D25692"/>
    <w:rsid w:val="00D32A42"/>
    <w:rsid w:val="00D33D11"/>
    <w:rsid w:val="00D34B2B"/>
    <w:rsid w:val="00D358DC"/>
    <w:rsid w:val="00D41837"/>
    <w:rsid w:val="00D41D44"/>
    <w:rsid w:val="00D45B5A"/>
    <w:rsid w:val="00D5194E"/>
    <w:rsid w:val="00D52722"/>
    <w:rsid w:val="00D546F5"/>
    <w:rsid w:val="00D62961"/>
    <w:rsid w:val="00D66270"/>
    <w:rsid w:val="00D67F64"/>
    <w:rsid w:val="00D77E89"/>
    <w:rsid w:val="00D82426"/>
    <w:rsid w:val="00D85CE6"/>
    <w:rsid w:val="00D86A84"/>
    <w:rsid w:val="00D874BC"/>
    <w:rsid w:val="00D87937"/>
    <w:rsid w:val="00D87979"/>
    <w:rsid w:val="00D909F9"/>
    <w:rsid w:val="00D90C52"/>
    <w:rsid w:val="00D95BF3"/>
    <w:rsid w:val="00D977BC"/>
    <w:rsid w:val="00DA0F8E"/>
    <w:rsid w:val="00DA65D0"/>
    <w:rsid w:val="00DA6F93"/>
    <w:rsid w:val="00DA7FA6"/>
    <w:rsid w:val="00DB181B"/>
    <w:rsid w:val="00DC0320"/>
    <w:rsid w:val="00DC03B5"/>
    <w:rsid w:val="00DC1559"/>
    <w:rsid w:val="00DC30C9"/>
    <w:rsid w:val="00DC3731"/>
    <w:rsid w:val="00DC50E8"/>
    <w:rsid w:val="00DD3301"/>
    <w:rsid w:val="00DE2326"/>
    <w:rsid w:val="00DE54E7"/>
    <w:rsid w:val="00DF1CE5"/>
    <w:rsid w:val="00DF2B5E"/>
    <w:rsid w:val="00DF34C0"/>
    <w:rsid w:val="00DF44B5"/>
    <w:rsid w:val="00DF6C6E"/>
    <w:rsid w:val="00DF6E69"/>
    <w:rsid w:val="00DF7F91"/>
    <w:rsid w:val="00E05923"/>
    <w:rsid w:val="00E06CA6"/>
    <w:rsid w:val="00E072CE"/>
    <w:rsid w:val="00E103E7"/>
    <w:rsid w:val="00E10818"/>
    <w:rsid w:val="00E11E6B"/>
    <w:rsid w:val="00E122A1"/>
    <w:rsid w:val="00E12DE0"/>
    <w:rsid w:val="00E14254"/>
    <w:rsid w:val="00E143AA"/>
    <w:rsid w:val="00E16CC0"/>
    <w:rsid w:val="00E170DE"/>
    <w:rsid w:val="00E203CF"/>
    <w:rsid w:val="00E20BB9"/>
    <w:rsid w:val="00E21100"/>
    <w:rsid w:val="00E23F11"/>
    <w:rsid w:val="00E23F70"/>
    <w:rsid w:val="00E321D1"/>
    <w:rsid w:val="00E362D7"/>
    <w:rsid w:val="00E377ED"/>
    <w:rsid w:val="00E42384"/>
    <w:rsid w:val="00E439EC"/>
    <w:rsid w:val="00E45966"/>
    <w:rsid w:val="00E46E8B"/>
    <w:rsid w:val="00E47745"/>
    <w:rsid w:val="00E47F60"/>
    <w:rsid w:val="00E5007A"/>
    <w:rsid w:val="00E503FF"/>
    <w:rsid w:val="00E50CCB"/>
    <w:rsid w:val="00E518C4"/>
    <w:rsid w:val="00E53FFD"/>
    <w:rsid w:val="00E57641"/>
    <w:rsid w:val="00E65B96"/>
    <w:rsid w:val="00E70980"/>
    <w:rsid w:val="00E737DB"/>
    <w:rsid w:val="00E75F21"/>
    <w:rsid w:val="00E777CE"/>
    <w:rsid w:val="00E80A93"/>
    <w:rsid w:val="00E84EF7"/>
    <w:rsid w:val="00E85F5E"/>
    <w:rsid w:val="00E9164C"/>
    <w:rsid w:val="00E9240F"/>
    <w:rsid w:val="00E93D73"/>
    <w:rsid w:val="00E944BC"/>
    <w:rsid w:val="00E96B09"/>
    <w:rsid w:val="00E972C6"/>
    <w:rsid w:val="00E97D9B"/>
    <w:rsid w:val="00E97E6B"/>
    <w:rsid w:val="00EA03BC"/>
    <w:rsid w:val="00EA0889"/>
    <w:rsid w:val="00EA2926"/>
    <w:rsid w:val="00EA2EDA"/>
    <w:rsid w:val="00EA3AE2"/>
    <w:rsid w:val="00EA53CF"/>
    <w:rsid w:val="00EA5AF8"/>
    <w:rsid w:val="00EA7817"/>
    <w:rsid w:val="00EA7FC0"/>
    <w:rsid w:val="00EB1C04"/>
    <w:rsid w:val="00EB28D9"/>
    <w:rsid w:val="00EB2D70"/>
    <w:rsid w:val="00EB3BFF"/>
    <w:rsid w:val="00EC0ED4"/>
    <w:rsid w:val="00ED43F5"/>
    <w:rsid w:val="00ED46D2"/>
    <w:rsid w:val="00ED5EEC"/>
    <w:rsid w:val="00ED6466"/>
    <w:rsid w:val="00EE1ACB"/>
    <w:rsid w:val="00EE3E63"/>
    <w:rsid w:val="00EE4847"/>
    <w:rsid w:val="00EF062B"/>
    <w:rsid w:val="00EF15E7"/>
    <w:rsid w:val="00EF2DDF"/>
    <w:rsid w:val="00EF31F2"/>
    <w:rsid w:val="00EF3D4A"/>
    <w:rsid w:val="00EF3DAA"/>
    <w:rsid w:val="00EF50FA"/>
    <w:rsid w:val="00F03492"/>
    <w:rsid w:val="00F03843"/>
    <w:rsid w:val="00F04922"/>
    <w:rsid w:val="00F05314"/>
    <w:rsid w:val="00F05A5A"/>
    <w:rsid w:val="00F05FAC"/>
    <w:rsid w:val="00F10A8A"/>
    <w:rsid w:val="00F1365B"/>
    <w:rsid w:val="00F15984"/>
    <w:rsid w:val="00F17767"/>
    <w:rsid w:val="00F23D7C"/>
    <w:rsid w:val="00F24999"/>
    <w:rsid w:val="00F24E32"/>
    <w:rsid w:val="00F252DC"/>
    <w:rsid w:val="00F311FE"/>
    <w:rsid w:val="00F31C32"/>
    <w:rsid w:val="00F3206D"/>
    <w:rsid w:val="00F3554F"/>
    <w:rsid w:val="00F3744B"/>
    <w:rsid w:val="00F37BD0"/>
    <w:rsid w:val="00F40528"/>
    <w:rsid w:val="00F4352E"/>
    <w:rsid w:val="00F438C5"/>
    <w:rsid w:val="00F43F89"/>
    <w:rsid w:val="00F5314A"/>
    <w:rsid w:val="00F533B5"/>
    <w:rsid w:val="00F54054"/>
    <w:rsid w:val="00F54D23"/>
    <w:rsid w:val="00F56174"/>
    <w:rsid w:val="00F57D0F"/>
    <w:rsid w:val="00F64BFB"/>
    <w:rsid w:val="00F72384"/>
    <w:rsid w:val="00F72D50"/>
    <w:rsid w:val="00F743EF"/>
    <w:rsid w:val="00F81195"/>
    <w:rsid w:val="00F83AA3"/>
    <w:rsid w:val="00F8458A"/>
    <w:rsid w:val="00F85C4A"/>
    <w:rsid w:val="00F85F9F"/>
    <w:rsid w:val="00F86612"/>
    <w:rsid w:val="00F91BB4"/>
    <w:rsid w:val="00F9202E"/>
    <w:rsid w:val="00F94035"/>
    <w:rsid w:val="00F94F66"/>
    <w:rsid w:val="00F9519B"/>
    <w:rsid w:val="00FA1913"/>
    <w:rsid w:val="00FA3E11"/>
    <w:rsid w:val="00FA5C24"/>
    <w:rsid w:val="00FA658B"/>
    <w:rsid w:val="00FB0CD6"/>
    <w:rsid w:val="00FB0DEE"/>
    <w:rsid w:val="00FB1EF0"/>
    <w:rsid w:val="00FB2F4A"/>
    <w:rsid w:val="00FB7724"/>
    <w:rsid w:val="00FC0DD1"/>
    <w:rsid w:val="00FC1AEF"/>
    <w:rsid w:val="00FC1B9A"/>
    <w:rsid w:val="00FC22B8"/>
    <w:rsid w:val="00FC542B"/>
    <w:rsid w:val="00FC645F"/>
    <w:rsid w:val="00FC6E68"/>
    <w:rsid w:val="00FC77AD"/>
    <w:rsid w:val="00FC7F8F"/>
    <w:rsid w:val="00FD2545"/>
    <w:rsid w:val="00FD32DB"/>
    <w:rsid w:val="00FD40C6"/>
    <w:rsid w:val="00FE23AD"/>
    <w:rsid w:val="00FE3358"/>
    <w:rsid w:val="00FE3BA2"/>
    <w:rsid w:val="00FE4202"/>
    <w:rsid w:val="00FE4D04"/>
    <w:rsid w:val="00FE50C6"/>
    <w:rsid w:val="00FE703E"/>
    <w:rsid w:val="00FE7791"/>
    <w:rsid w:val="00FF24E2"/>
    <w:rsid w:val="00FF3828"/>
    <w:rsid w:val="00FF46AE"/>
    <w:rsid w:val="00FF490D"/>
    <w:rsid w:val="00FF60DC"/>
    <w:rsid w:val="00FF7352"/>
    <w:rsid w:val="014498BC"/>
    <w:rsid w:val="0195CE86"/>
    <w:rsid w:val="01969325"/>
    <w:rsid w:val="01D32995"/>
    <w:rsid w:val="036645F4"/>
    <w:rsid w:val="05AF4B0A"/>
    <w:rsid w:val="07A46539"/>
    <w:rsid w:val="095FC57C"/>
    <w:rsid w:val="0B8D8A19"/>
    <w:rsid w:val="0C07C45A"/>
    <w:rsid w:val="0CBA5E39"/>
    <w:rsid w:val="0D561C33"/>
    <w:rsid w:val="0D973D33"/>
    <w:rsid w:val="0E756B65"/>
    <w:rsid w:val="0EF6205F"/>
    <w:rsid w:val="0FC9A9D6"/>
    <w:rsid w:val="127E7682"/>
    <w:rsid w:val="12CC874D"/>
    <w:rsid w:val="145C04E6"/>
    <w:rsid w:val="15E152FD"/>
    <w:rsid w:val="1905B38D"/>
    <w:rsid w:val="19B3E809"/>
    <w:rsid w:val="1AF64335"/>
    <w:rsid w:val="1C5BA30E"/>
    <w:rsid w:val="1CA331E8"/>
    <w:rsid w:val="1E07D3C1"/>
    <w:rsid w:val="1E5EEDB1"/>
    <w:rsid w:val="1E966C6E"/>
    <w:rsid w:val="1EB786D6"/>
    <w:rsid w:val="20F35964"/>
    <w:rsid w:val="22A646A0"/>
    <w:rsid w:val="23957CF8"/>
    <w:rsid w:val="23AF252F"/>
    <w:rsid w:val="24FC45F6"/>
    <w:rsid w:val="25AEE55B"/>
    <w:rsid w:val="25D08E64"/>
    <w:rsid w:val="270C9698"/>
    <w:rsid w:val="273202BA"/>
    <w:rsid w:val="289078A2"/>
    <w:rsid w:val="28DE33CF"/>
    <w:rsid w:val="296B0843"/>
    <w:rsid w:val="29A329C6"/>
    <w:rsid w:val="2B78DEC8"/>
    <w:rsid w:val="2C5BDFC6"/>
    <w:rsid w:val="2D224C60"/>
    <w:rsid w:val="2D48858D"/>
    <w:rsid w:val="2DB5BFD5"/>
    <w:rsid w:val="2DE28A0D"/>
    <w:rsid w:val="2E8778CC"/>
    <w:rsid w:val="2F447853"/>
    <w:rsid w:val="2FF544A9"/>
    <w:rsid w:val="314FD9DF"/>
    <w:rsid w:val="31F7D4A0"/>
    <w:rsid w:val="32AF306D"/>
    <w:rsid w:val="32D62140"/>
    <w:rsid w:val="337D8B60"/>
    <w:rsid w:val="34150CFF"/>
    <w:rsid w:val="34AAE801"/>
    <w:rsid w:val="368BE5CB"/>
    <w:rsid w:val="36CC7845"/>
    <w:rsid w:val="375F6639"/>
    <w:rsid w:val="37A8C9E0"/>
    <w:rsid w:val="385FA3F4"/>
    <w:rsid w:val="38BE7C5C"/>
    <w:rsid w:val="3A5755A3"/>
    <w:rsid w:val="3CFC8D45"/>
    <w:rsid w:val="3F449BEB"/>
    <w:rsid w:val="41AE509E"/>
    <w:rsid w:val="4258FDF6"/>
    <w:rsid w:val="42B6CBF0"/>
    <w:rsid w:val="46CDC032"/>
    <w:rsid w:val="47509C35"/>
    <w:rsid w:val="47855077"/>
    <w:rsid w:val="486F32AD"/>
    <w:rsid w:val="48B86FC4"/>
    <w:rsid w:val="49DE5019"/>
    <w:rsid w:val="4A68EA07"/>
    <w:rsid w:val="4C15B42B"/>
    <w:rsid w:val="4C1DBBC4"/>
    <w:rsid w:val="4C7544A2"/>
    <w:rsid w:val="4CE55680"/>
    <w:rsid w:val="4DE4A065"/>
    <w:rsid w:val="4E4F34D3"/>
    <w:rsid w:val="4FFAE879"/>
    <w:rsid w:val="50662BA3"/>
    <w:rsid w:val="51F48A39"/>
    <w:rsid w:val="53B05274"/>
    <w:rsid w:val="56177C06"/>
    <w:rsid w:val="5736390A"/>
    <w:rsid w:val="5790AFB8"/>
    <w:rsid w:val="5805D533"/>
    <w:rsid w:val="5E63FED1"/>
    <w:rsid w:val="5EE32867"/>
    <w:rsid w:val="5F723EFC"/>
    <w:rsid w:val="5F93B4E9"/>
    <w:rsid w:val="60A99119"/>
    <w:rsid w:val="60E4458A"/>
    <w:rsid w:val="624BB012"/>
    <w:rsid w:val="630FA770"/>
    <w:rsid w:val="63CDF5A3"/>
    <w:rsid w:val="6402A30C"/>
    <w:rsid w:val="641459DE"/>
    <w:rsid w:val="667297A3"/>
    <w:rsid w:val="693F46B6"/>
    <w:rsid w:val="694FAC02"/>
    <w:rsid w:val="69C64F26"/>
    <w:rsid w:val="6A5A6692"/>
    <w:rsid w:val="6AB7608E"/>
    <w:rsid w:val="6B27FF5C"/>
    <w:rsid w:val="6C70EDE4"/>
    <w:rsid w:val="6E2201C2"/>
    <w:rsid w:val="6F72A327"/>
    <w:rsid w:val="6F85784A"/>
    <w:rsid w:val="71F16441"/>
    <w:rsid w:val="720AA3AE"/>
    <w:rsid w:val="72728154"/>
    <w:rsid w:val="73556943"/>
    <w:rsid w:val="74DD03B0"/>
    <w:rsid w:val="75BABCEF"/>
    <w:rsid w:val="75BD9034"/>
    <w:rsid w:val="761A2AFF"/>
    <w:rsid w:val="761F77B0"/>
    <w:rsid w:val="7733B5F0"/>
    <w:rsid w:val="789C3767"/>
    <w:rsid w:val="78E582A2"/>
    <w:rsid w:val="794B9E37"/>
    <w:rsid w:val="7B11AE16"/>
    <w:rsid w:val="7B3177BA"/>
    <w:rsid w:val="7E8DED04"/>
    <w:rsid w:val="7E905005"/>
    <w:rsid w:val="7F0BD9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3E9B00CE-8C65-44C4-B07F-A1AA1FDA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62961"/>
    <w:rPr>
      <w:rFonts w:ascii="Times New Roman" w:hAnsi="Times New Roman" w:cs="Times New Roman"/>
      <w:lang w:val="en-GB"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hAnsi="Calibri" w:eastAsia="Calibri" w:cs="font238"/>
      <w:kern w:val="1"/>
      <w:szCs w:val="22"/>
      <w:lang w:val="lt-LT" w:eastAsia="ar-SA"/>
    </w:rPr>
  </w:style>
  <w:style w:type="character" w:styleId="BodyTextChar" w:customStyle="1">
    <w:name w:val="Body Text Char"/>
    <w:basedOn w:val="DefaultParagraphFont"/>
    <w:link w:val="BodyText"/>
    <w:uiPriority w:val="99"/>
    <w:rsid w:val="00D62961"/>
    <w:rPr>
      <w:rFonts w:ascii="Calibri" w:hAnsi="Calibri" w:eastAsia="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hAnsiTheme="minorHAnsi" w:eastAsiaTheme="minorEastAsia"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styleId="CommentTextChar" w:customStyle="1">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styleId="CommentSubjectChar" w:customStyle="1">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styleId="HeaderChar" w:customStyle="1">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styleId="FooterChar" w:customStyle="1">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styleId="FootnoteTextChar" w:customStyle="1">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styleId="normaltextrun" w:customStyle="1">
    <w:name w:val="normaltextrun"/>
    <w:basedOn w:val="DefaultParagraphFont"/>
    <w:rsid w:val="00C91010"/>
  </w:style>
  <w:style w:type="character" w:styleId="eop" w:customStyle="1">
    <w:name w:val="eop"/>
    <w:basedOn w:val="DefaultParagraphFont"/>
    <w:rsid w:val="00C91010"/>
  </w:style>
  <w:style w:type="character" w:styleId="Mention">
    <w:name w:val="Mention"/>
    <w:basedOn w:val="DefaultParagraphFont"/>
    <w:uiPriority w:val="99"/>
    <w:unhideWhenUsed/>
    <w:rsid w:val="001B6C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FCD6B6-6D58-4838-B103-1CDB8A0F1AF0}"/>
</file>

<file path=customXml/itemProps2.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Pijus Balčius</lastModifiedBy>
  <revision>4</revision>
  <dcterms:created xsi:type="dcterms:W3CDTF">2025-06-18T10:48:00.0000000Z</dcterms:created>
  <dcterms:modified xsi:type="dcterms:W3CDTF">2025-06-25T12:08:57.5864169Z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0x0101009A97E3430F068746A329EA27C65A315E</vt:lpwstr>
  </property>
</Properties>
</file>